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9c6a" w14:textId="8449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региональной программе развития жилищного строительства и стройиндустрии в области на 2005-2007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30 июня 2004 года N 45/6. Зарегистрировано департаментом юстиции Павлодарской области 30 июня 2004 года за N 2633.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в связи с истечением срока действия (письмо Департамента юстиции Павлодарской области от 18 марта 2009 года N 4-06/1966).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Посланием </w:t>
      </w:r>
      <w:r>
        <w:rPr>
          <w:rFonts w:ascii="Times New Roman"/>
          <w:b w:val="false"/>
          <w:i w:val="false"/>
          <w:color w:val="000000"/>
          <w:sz w:val="28"/>
        </w:rPr>
        <w:t>
 Президента страны народу Казахстана от 19 марта 2004 года, областной маслихат РЕШИЛ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прилагаемую региональную программу развития жилищного строительства и стройиндустрии в области на 2005-2007 годы (далее Программа).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финансов области ежегодно обеспечивать своевременное финансирование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архитектуры и градостроительства области ежегодно к 20 января представлять в постоянную комиссию областного маслихата по экономике и бюджету информацию о ходе реализации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Контроль за реализацией Программы возложить на постоянную комиссию областного маслихата по экономике и бюджету.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сессии Н.Шабрат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областного маслихата Р.Гафуров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2004 года N 45/6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региональной программе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жилищного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стройиндустрии в области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2005-2007 годы"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РЕГИОНАЛЬНАЯ ПРОГРАММА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развития жилищного строительства и стройиндустрии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области на 2005-2007 годы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Паспорт  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72"/>
        <w:gridCol w:w="8708"/>
      </w:tblGrid>
      <w:tr>
        <w:trPr>
          <w:trHeight w:val="450" w:hRule="atLeast"/>
        </w:trPr>
        <w:tc>
          <w:tcPr>
            <w:tcW w:w="437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Региональная программа развития жилищного строительства и стройиндустрии в области на 2005-2007 годы
</w:t>
            </w:r>
          </w:p>
        </w:tc>
      </w:tr>
      <w:tr>
        <w:trPr>
          <w:trHeight w:val="450" w:hRule="atLeast"/>
        </w:trPr>
        <w:tc>
          <w:tcPr>
            <w:tcW w:w="437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Основание для разработки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от 23 января 2001 года "О местном государственном управлении в Республике Казахстан", Послание Президента народу Казахстана на 2005 год от 19 марта 2004 года "К конкурентоспособному Казахстану, конкурентоспособной экономике, конкурентоспособной нации!", поручение Премьер - министра Республики Казахстан от 16 марта 2004 года N 11-7/007-81
</w:t>
            </w:r>
          </w:p>
        </w:tc>
      </w:tr>
      <w:tr>
        <w:trPr>
          <w:trHeight w:val="450" w:hRule="atLeast"/>
        </w:trPr>
        <w:tc>
          <w:tcPr>
            <w:tcW w:w="437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разработчики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архитектуры и градостроительства; индустрии и торговли области
</w:t>
            </w:r>
          </w:p>
        </w:tc>
      </w:tr>
      <w:tr>
        <w:trPr>
          <w:trHeight w:val="450" w:hRule="atLeast"/>
        </w:trPr>
        <w:tc>
          <w:tcPr>
            <w:tcW w:w="437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жилья для более широких слоев населения области, развитие строительной индустрии региона
</w:t>
            </w:r>
          </w:p>
        </w:tc>
      </w:tr>
      <w:tr>
        <w:trPr>
          <w:trHeight w:val="450" w:hRule="atLeast"/>
        </w:trPr>
        <w:tc>
          <w:tcPr>
            <w:tcW w:w="437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2005 - 2007 годы,подготовительный период - 2004 год
</w:t>
            </w:r>
          </w:p>
        </w:tc>
      </w:tr>
      <w:tr>
        <w:trPr>
          <w:trHeight w:val="450" w:hRule="atLeast"/>
        </w:trPr>
        <w:tc>
          <w:tcPr>
            <w:tcW w:w="437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Источники, объемы финансирования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местные бюджеты, ипотечные кредиты, жилищно-строительные сбережения, частные инвестиции, а также иные финансовые источники, не запрещенные законодательством Республики Казахстан 2005 год: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- 2197,75 млн. тенге;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 - 310 млн. тенге.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- 2197,75 млн. тенге;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 - 320 млн. тенге.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- 1265 млн. тенге;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 - 350 млн. тенге.
</w:t>
            </w:r>
          </w:p>
        </w:tc>
      </w:tr>
      <w:tr>
        <w:trPr>
          <w:trHeight w:val="450" w:hRule="atLeast"/>
        </w:trPr>
        <w:tc>
          <w:tcPr>
            <w:tcW w:w="437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через использование системы ипотечного кредитования и жилищно-строительных сбережений, развитие стройиндустрии области для обеспечения конкурентоспособными строительными материалами жилищного, промышленного и дорожного строительства 
</w:t>
            </w:r>
          </w:p>
        </w:tc>
      </w:tr>
      <w:tr>
        <w:trPr>
          <w:trHeight w:val="450" w:hRule="atLeast"/>
        </w:trPr>
        <w:tc>
          <w:tcPr>
            <w:tcW w:w="437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Ожидаемый результат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Получит дальнейшее развитие первичный рынок жилья, ожидается оживление инвестиционного процесса.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обеспечено развитие базы строительной индустрии и производства строительных материалов, снизится объем импорта строительной продукции.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Ожидается мультипликативный эффект в смежных отраслях за счет увеличения выпуска продукции промышленности строительных материалов, электротехнической, металлургической и химической промышленности, а также предметов обустройства нового жилья.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Региональная программа развития жилищного строительства и стройиндустрии в области на 2005-2007 годы (далее - Программа) разработана в соответствии с задачами, поставленными Президентом страны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Послании </w:t>
      </w:r>
      <w:r>
        <w:rPr>
          <w:rFonts w:ascii="Times New Roman"/>
          <w:b w:val="false"/>
          <w:i w:val="false"/>
          <w:color w:val="000000"/>
          <w:sz w:val="28"/>
        </w:rPr>
        <w:t>
 народу Казахстана на 2005 год от 19 марта 2004 года "К конкурентоспособному Казахстану, конкурентоспособной экономике, конкурентоспособной нации!" по реализации жилищной политики в республике и стратегии индустриально-инновационного развития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своем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Послании </w:t>
      </w:r>
      <w:r>
        <w:rPr>
          <w:rFonts w:ascii="Times New Roman"/>
          <w:b w:val="false"/>
          <w:i w:val="false"/>
          <w:color w:val="000000"/>
          <w:sz w:val="28"/>
        </w:rPr>
        <w:t>
 народу Казахстана Президент страны заявил о начале реализации новой политики в жилищном строительстве, суть которой заключается в обеспечении доступности жилья для более широких слоев населения через удешевление его стоимости. Масштабное строительство жилья повлечет за собой развитие промышленности строительных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Павлодарской области на 1 марта 2004 года в очереди на получение квартир стоит около 2600 человек, для обеспечения которых необходимо построить 210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жилья.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городах области 225 ветхих жилых домов подлежит сносу. В них проживает 2107 семей, для переселения которых необходимо строительство 170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жилья.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перспективе прогнозируется рост числа семей, желающих улучшить свои жилищные условия, ежегодно на 10-12% от сегодняшнего количества очередников, для чего потребуется дополнительно построить около 72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жилья.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Всего необходимо строительство 452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жилья.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Анализ современного состояния проблемы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последние годы жилищная проблема решалась за счет индивидуального строительства. Так, за счет частного строительства в 2002 году было введено в эксплуатацию 33,7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жилья.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2003 году введено в эксплуатацию 48,5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жилья, в том числе в городах - 47,5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в сельской местности - 1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многоэтажного жилья - 7,5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(3,6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за счет местного бюджета), индивидуальных жилых домов - 41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2003 году за счет средств местных бюджетов впервые за последние годы в городе Павлодаре введен в эксплуатацию пятиэтажный пятидесятиквартирный жилой дом общей площадью 3,6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по улице Ворушина, 12/1 с предоставлением квартир социально защищаемым слоям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настоящее время в области имеется 31 объект незавершенного строительства, в том числе в городах Павлодаре - 12, Экибастузе - 13, Аксу - 6 общей площадью 118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области сложилась напряженная ситуация в части содержания жилого фонда. После приватизации жилья собственники обязаны самостоятельно решать вопросы его эксплуатации и содержания. Однако они не в состоянии осуществлять это в необходимой степени без дополнительных финансовых затрат по причине того,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значительную долю жилого фонда области составляют дома, построенные в 1957-1961 годах в качестве временного жилья для размещения строителей и эксплуатационников строящихся заводов;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были построены временные щитосборные дома в 1-, 2-этажном исполнении с малыми площадями кухонь и других общих помещений, без санузлов, не приспособленные для размещения современного набора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пятиэтажные жилые дома первых массовых серий начали возводиться в городе Павлодаре в начале шестидесятых годов в крупнопанельном исполнении, и в настоящее время нормативный срок эксплуатации этих домов превышен практически вдвое, прочностные характеристики узлов соединения панелей снижены коррозией, что может привести к обрушению жилых домов и человеческим жертвам.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период с 1990 по 2000 годы имеющийся производственный потенциал строительной индустрии был практически разрушен.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настоящее время низкий технический уровень производства, объем выпускаемой продукции и ее качество не способствуют обеспечению основных потребностей области в строительных материалах. Недостаток собственных средств не позволяет реализовать более крупные проекты строительства и реконструкции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Павлодарской области функционируют 294 строительные организации с общей численностью 7507 работников. Крупными строительными организациями с численностью более 200 человек являются 6 предприятий (ТОО "Ремстрой" - 433 чел., ТОО ГСУ "Курылыс" - 217 чел., Ассоциация "Иртыштрансстрой" - 500 чел., ТОО "Павлодарстройпуть" - 250 чел., ТОО "Промжилстройкомплекс" - 200 чел., ТОО "Павлодарэнергострой" - 300 чел.).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разработки проектно-сметной документации, топографо-геодезических и изыскательских работ жилищно-гражданского строительства в Павлодарской области имеются 6 специализированных проектных институтов: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ТОО "Павлодаргражданпроект" c численностью сотрудников до 100 человек, объем выполненных институтом работ в 2003 году составил 22 млн. тенге, планируемый объем в 2004 году - 20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ТОО "Павлодарэнергопроект" с численностью 30 человек, объем выполненных работ в 2003 году составил 80 млн. тенге, планируемый объем - 92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ТОО концерн "Ай-Су" с численностью 31 человек, объем выполненных институтом работ в 2003 году составил 41 млн. тенге, планируемый объем в 2004 году - 14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ТОО "Изыскатель" - объем выполненных работ в 2003 году составил 5 млн. тенге, планируемый объем в 2004 году - 7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ПК "Изыскатель" - объем выполненных работ в 2003 году составил 8 млн. тенге, планируемый объем в 2004 году - 10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ТОО фирма "Восток ГИИЗ" - объем выполненных работ в 2003 году составил 3 млн. тенге, планируемый объем в 2004 году - 1,5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области функционирует более 30 предприятий стройиндустрии различных форм собственности,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ТОО "Объединение "Завод строительных материалов", которое планирует в текущем году выпуск силикатного кирпича в объеме 12,3 млн. штук в год, в перспективе предусматривается расширение мощности завода для выпуска продукции до 20 млн. штук условного кирпича в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ТОО " Керамик-Огнеупор ", имеющее мощности по выпуску кирпича в объеме 8-10 млн. штук в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мини-завод по выпуску кирпича производительностью 5 млн. штук в год в городе Экибастузе (ТОО "Ремстрой"), запущенный в производство в текущем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ТОО "Атамура", завод ЖБИ ТОО "ПВ "Агропромстрой", ТОО "Железобетон", ТОО "Завод ЖБИ и К", ТОО "Темир Бетон", занимающиеся обеспечением объектов строительства железобетонными конструкциями;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ОАО "Имстальком", планирующее выпуск сборного железобетона на базе ЖБИ треста "Энергострой" в городе Павлодаре.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2003 году произведено товарного бетона в объеме 107,0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сборного железобетона - 12,6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2004 - 2005 годах (при соответствующих заказах и финансировании) предприятиями стройиндустрии будет увеличен выпуск товарного бетона и сборного железобетона в 2 раза.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Производство сортового проката в ПФ ТОО "Кастинг" создает возможность организовать выпуск железобетонных изделий с применением напряженной арматуры местного изготовления. В ближайшее время намечается пуск в эксплуатацию непрерывного мелкосортного стана "300" для прокатки арматурных профилей диаметром 12, 14, 16, 20 мм, длина прутков - до 12 метров.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Инертными материалами (песок, щебень), столярными, металлопластиковыми изделиями строительные объекты обеспечены в полном объеме.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Трубы полипропиленовые диаметром от 15 до 160 мм, объемом 300 тыс. метров и стальные диаметром от 15 до 180 мм мощностью 50 тыс. тонн для внутренней разводки выпускает фирма ТОО "Таныберды".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Кабельную продукцию для объектов жилищно-гражданского назначения в полном объеме выпускает ОАО "Казэнергокабель".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Электроды для нужд строительного комплекса выпускают следующие предприятия: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"Завод спецэлектродов" - проектная мощность 140-150 тонн электродов в месяц, при расширении рынка сбыта возможно увеличение выпуска до 300-350 тонн в месяц;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АО "Вторчермет" - проектная мощность 300 тонн электродов в месяц, в 2003 году выпущено 60 тонн электродов.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целях строительства жилья в подготовительный период (2004 год) планируется выполнить следующие мероприятия: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разработать проект детальной планировки (ПДП) комплексной застройки 1-го и 1А Усольских микрорайонов стоимостью 16,9 млн. тенге емкостью жилищного строительства 160-165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 возведением двух школ на 1100 и 420 мест, детского сада, поликлиники на 200 посещений и пожарного депо;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разработать проектно-сметную документацию, рабочие чертежи генерального плана застройки Усольского микрорайона стоимостью 14,0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разработать варианты планировки жилых домов в свете требований Послания Президента народу Казахстана на 2005 год от 19 марта 2004 года "К конкурентоспособному Казахстану, конкурентоспособной экономике, конкурентоспособной нации!" с увеличением площади квартир до не менее 80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 одну семью (стоимость проектов 10 млн. тенге);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 счет механизма ипотечного кредитования планируется завершить строительство жилого дома N 7 и строительство домов NN 8, 9, 10, 29 в Усольском микрорайоне общей площадью 38,7 тысячи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для чего необходимо построить внутриквартальные инженерные коммуникации;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разработать проектно-сметную документацию для строительства школы на 1100 мест (19,2 млн. тенге), школы на 420 мест (14 млн. тенге) и детского сада на 330 мест (10,5 млн. тенге), стоимость ПСД - 43,7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разработать проектно-сметную документацию для строительства автодороги по улицам. Академика Сатпаева - Амангельды - Майры протяженностью 1,7 км, что даст возможность прямого сообщения Усольского микрорайона с центральной частью города Павлодара, стоимость ПСД - 5,7 млн. тенге, строительства автодороги - 153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разработать проектно-сметную документацию для строительства поликлиники на 200 посещений, стоимость ПСД - 14,7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выполнить проектно-сметную документацию берегоукрепления вдоль 1-го и 1А Усольских микрорайонов, стоимость ПСД - 10,5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обеспечить задел строительства жилых домов в объеме не менее 30 % от объема строительства жилья в 2005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подготовительный период (2004 год) за счет средств республиканского, местных бюджетов и системы ипотечного кредитования будет начато строительство 45,2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жилья.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 счет средств местных бюджетов будут построены внутриквартальные инженерные коммуникации (водопровод, теплосети, канализация, электросети) стоимостью 32,7 млн. тенге.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Цели и задачи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Цели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обеспечение жильем населения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развитие строительной индустрии региона на основе использования местного ресурсного потенциала, привлечение строительных студенческих отрядов в период летних каникул на строительство объектов жилищно-гражданского назначения;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капитальный ремонт жилищного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снос бесхозных, ветхих и аварийных строений;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Задачи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строительство жилья через использование системы ипотечного кредитования и жилищно-строительных сбережений;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привлечение инвестиций в развитие строительной отрасли;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проведение реконструкции и технического перевооружения существующих предприятий строительного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обеспечение государственной поддержки предприятий стройиндустрии в разработке бизнес-проектов, направленных на организацию новых производств по выпуску конкурентоспособных строительных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приведение жилищного фонда области в технически исправное состояние, отвечающее требованиям строительных и санитарных норм.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Сноска: В Раздел 4 внесены изменения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Павлодарского областного маслихата от 15 апреля 2005 года N 42/11.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Основные направления и механизм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Основными направлениями в ходе реализации Программы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обеспечение доступности жилья для более широких слоев населения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размещение многоэтажного жилья на свободных участках с полным набором инженерной инфраструктуры;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строительство жилья через использование системы ипотечного кредитования и жилищно-строительных сбережений;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завершение строительства недостроенных жилых домов для выделения жилья социально защищаемым слоям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комплексная застройка 1-го и 1А Усольских микрорайонов;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реконструкция и техническое перевооружение предприятий строительного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внедрение новых технологий и выпуск высококачественных строительных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развитие минерально-сырьевой базы и системы поддержки предприятий стройиндустрии.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обеспечения планируемых объемов жилищного и промышленного строительства в 2005-2007 годах будет проводиться модернизация, реконструкция и обновление оборудования на предприятиях стройиндустрии области. Планируется расширение номенклатуры выпускаемой продукции - освоение производства пескоблоков и шлакоблоков. В 2005 году в ТОО "Объединение "Завод строительных материалов" после реконструкции производства планируется довести выпуск силикатного кирпича до проектной мощности 20,0 млн. штук в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2006 году в ТОО "Керамик-Огнеупор" будет построен шихтозапасник (склад кирпичной глины), который позволит обеспечить сырьем круглогодичное производство пустотелого керамического кирпича и производить 8-10 млн. штук условного кирпича в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городе Экибастузе на вновь введенном мини-заводе по производству кирпича проектной мощностью 5 млн. штук в год (ТОО "Ремстрой") в текущем году увеличится выпуск бетонного камня (кирпича) и пескоблока до 2,0 млн. штук с достижением проектной мощности в 2006 году. Применяемая технология позволяет производить широкий перечень строительной продукции - тротуарную плитку, облицовочные материалы и другую продукцию.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текущем году ТОО "МНУ" в городе Экибастузе планирует запустить в эксплуатацию технологическую линию мощностью 1,4 млн. штук в год по изготовлению строительного кирпича, пескоблоков и других видов стройматериалов.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Будет оказываться содействие внедрению в производство передовых технологий и выпуску конкурентоспособной строительной продукции. В ТОО "Павлодарский деревообрабатывающий завод" планируется организовать производство мощностью 10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 год клееной древесины, клееного оконного бруса, дверей и евроокон. Для ввода в эксплуатацию первого в стране крупносерийного экспортоориентированного производства клееной древесины на заводе имеется собственная производственная и сырьевая база.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Активизируется работа по внедрению на предприятиях стройиндустрии международных стандартов и систем качества.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Будет оказано содействие в продвижении строительной продукции, выпускаемой предприятиями, на внутренний и внешний рынки путем организации и стимулирования их участия в областных и межрегиональных выставках, ярмарках, презентациях.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2005 году планируется дальнейшее комплексное строительство 1-го Усольского микрорайона: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строительство 45,2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жилья (жилые дома N N 7, 11, 8, 9, 10, 29, на Джамбульской-Амангельды),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 счет ипотечного кредитования и жилищно-строительных сбережений - многоэтажных жилых домов площадью 37,1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коммунального жилья - 8,1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строительство школы стоимостью 800 млн. тенге на 1100 учащихся.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Планируется начать строительство автодороги по улицам Академика Сатпаева-Амангельды-Майры протяженностью 1,7 километра, которая соединит Усольский микрорайон с центром города Павлодара.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Всего в 2005 году за счет средств республиканского бюджета и системы ипотечного кредитования планируется построить 45,2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жилья.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2006 году планируется построить 45,2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жилья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 счет ипотечного кредитования и жилищно-строительных сбережений - 37,1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коммунального жилья - 8,1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школу на 420 учащихся стоимостью 410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Всего в 2006 году за счет средств республиканского бюджета и системы ипотечного кредитования планируется построить 45,2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жилья.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2007 году планируется построить 45,2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жилья,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 счет ипотечного кредитования и жилищно-строительных сбережений - 37,1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коммунального жилья - 8,1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поликлинику на 200 посещений стоимостью 117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детский сад N 57 на 330 мест стоимостью 250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Всего в 2007 году за счет средств республиканского бюджета и системы ипотечного кредитования планируется построить 45,2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жилья.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 период 2005-2007 годов будет введено в эксплуатацию 135,6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жилья (1409 квартир),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24,3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коммунального жилья;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111,3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жилья, реализуемого через систему ипотечного кредитования.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Необходимые ресурсы и источники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финансирования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Источниками финансирования Программы являются республиканский и местные бюджеты, ипотечные кредиты, жилищно-строительные сбережения, частные инвестиции, а также иные финансовые источники, не запрещенные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Привлечение капитала в строительную индустрию области  предполагается осуществлять в самых разных формах, в том числе в виде лизинга, создания совместных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2005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республиканский бюджет - 2197,75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местный бюджет - 310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2006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республиканский бюджет - 2197,75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местный бюджет - 320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2007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республиканский бюджет - 1265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местный бюджет - 350 млн.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Ожидаемые результаты от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результате реализации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ежегодном темпе роста ввода в эксплуатацию жилых домов за счет всех источников финансирования за три года будет построено 359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общей площади жилья;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повысится безопасность проживания граждан в жилище;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улучшится комфортность жилищного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улучшится архитектурный облик города;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получит дальнейшее развитие первичный рынок жилья, ожидается оживление инвестиционного процесса;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будет обеспечено развитие базы строительной индустрии и производства строительных материалов, снизится объем импорта строительной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увеличится сбор налогов в бюджет от строительной деятельности, налогов на недвижимость, подоходных налогов с работников строительной отрасли;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ожидается мультипликативный эффект в смежных отраслях за счет увеличения выпуска продукции промышленности строительных материалов, электротехнической, металлургической и химической промышленности, а также предметов обустройства нового жилья.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План мероприятий по реализации региональной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развития жилищного строительства и стройиндустрии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2005 - 2007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Сноска: В раздел 8 внесены изменения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Павлодарского областного маслихата от 15 апреля 2005 года N 42/11.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2688"/>
        <w:gridCol w:w="2427"/>
        <w:gridCol w:w="2427"/>
        <w:gridCol w:w="1570"/>
        <w:gridCol w:w="1568"/>
        <w:gridCol w:w="1692"/>
      </w:tblGrid>
      <w:tr>
        <w:trPr>
          <w:trHeight w:val="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 (млн.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разработки и согласования проектов детальной планировки районов застройки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в установленном порядке проектов детальной планировки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градостроительства и строительства области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2005 года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разработки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документации жилых домов, объектов инженерной инфраструктуры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в установленном порядке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документации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Павлодара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2005 года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опережающего строительства инженерных сетей, коммуникаций, дорог, проездов и другой инфраструктуры с целью наращивания темпов строительства жилья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Павлодара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2005 года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491,9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задела по строительству не менее 30 % кредитных жилых домов от объема строительства жилья к 2005 году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Павлодара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2004 года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8,1 тыс. 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жилья 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жилья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2005 года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393,75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8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37,1 тыс. 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кредитного жилья 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жилья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Павлодара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2005 года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20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задела по строительству не менее 30 % кредитных жилых домов от объема строительства жилья к 2006 году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Павлодара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2005 года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13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8,1 тыс. 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жилья 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жилья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2006 года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393,75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13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37,1 тыс. 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кредитного жилья 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жилья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Павлодара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2006 года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21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задела по строительству не менее   30 % кредитных жилых домов от объема  строительства жилья к 2007 году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Павлодара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2006 года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12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8,1 тыс. 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жилья 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жилья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течение2007 года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393,75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13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37,1 тыс. 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жилья 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жилья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Павлодара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2007 года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14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 школы на 1078 мест в городе Павлодаре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архитектуры, градостроительства и строительства; образования области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2005 года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15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строительства школы на 1078 мест в городе Павлодаре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архитектуры, градостроительства и строительства; образования области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2006 года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16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строительства школы на 1078 мест в городе Павлодаре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школы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архитектуры, градостроительства и строительства; образования области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2007 года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22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 по улицам Академика Сатпаева-Амангельды-Майры протяженностью 1,7 км в городе Павлодаре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автодороги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Павлодара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2005 года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420 мест в городе Павлодаре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школы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архитектуры, градостроительства и строительства; образования области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2006 года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330 мест в городе Павлодаре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детского сада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архитектуры, градостроительства и строительства; образования области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2007 года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56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предприятиям по проведению модернизации и реконструкции действующих производств, в том числе: техническое перевооружение производства по выпуску силикатного кирпича мощностью 20 млн. штук в год; реконструкция и расширение производств по выпуску железобетонных изделий, кирпича и мелкостеновых блоков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производств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области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2005-2007 годов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предприятий и кредиты банков
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с предприятиями  стройиндустрии по внедрению систем менеджмента качества, соответствующих требованиям международных стандартов ИСО серий 9000 и 14000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сертификатов 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области, руководители предприятий (по согласованию)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течение2005-2007 годов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предприятий
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потребности и объема работ для строительных студенческих отрядов (ССО)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объемов работ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градостроительства и строительства области, акимы городов и районов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2005-2007 годов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строительных студенческих отрядов (ССО) на строительство объектов жилищно-гражданского назначения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политики области, ректор Павлодарского Государственного университета (по согласованию), ректор Павлодарского университета (по согласованию)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2005-2007 годов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</w:tr>
      <w:tr>
        <w:trPr>
          <w:trHeight w:val="27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конкурсов инвестиционных программ и прямых переговоров на получение права недропользования по освоению месторождений местных строительных материалов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природных ресурсов и регулирования природопользования области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2005-2007  годов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