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63a6" w14:textId="dd46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Почетной грамоте маслихата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10 февраля 2004 года N 14/3. Зарегистрировано Департаментом юстиции Павлодарской области 25 февраля 2004 года за N 2315. Утратило силу решением маслихата Павлодарской области от 26 октября 2010 года N 313/27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маслихата Павлодарской области от 26.10.2010 N 313/27.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Казахстана "О местном государственном управлении в Республике Казахстан"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Почетную грамоту маслихата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выдачи и форму Почетной грамоты маслихата Павлодарской области,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В. Руди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Р. Гафуров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2004 года N 14/3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Почетной грамоте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области"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Порядок выдачи и форма Почетной грамоты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Павлодарской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Маслихат Павлодарской области в знак общественного признания заслуг граждан Республики Казахстан и зарубежных стран за вклад в социальное, экономическое, культурное развитие Павлодарской области, укрепление дружбы и общественного согласия учреждает Почетную грамоту Маслихата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Полное название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казахском языке: Павлодар облысы маслихатынын курмет грамотасы.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русском языке: Почетная грамота маслихата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Почетная грамота состоит из папки голубого цвета со вкладышем с изображением герба Республики Казахстан на лицевой стороне и надписью на государственном языке "КУРМЕТ ГРАМОТАСЫ" и на русском языке "ПОЧЕТНАЯ ГРАМОТА".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Вкладыш изготавливается типографическим способом в развернутом виде из плотной лощенной бумаги. На лицевой стороне вкладыша в верхней части нанесено изображение герба Республики Казахстан и надписи на государственном языке в верхней части "Павлодар облыстын маслихаты" и внизу на русском языке "Павлодарский областной маслихат".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развороте на левой и правой стороне вкладыша нанесено изображение флага Республики Казахстан и надписи на левой стороне на государственном языке "КУРМЕТ ГРАМОТАСЫ" и на правой стороне на русском языке "ПОЧЕТНАЯ ГРАМОТА".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левой стороны вкладыша отведено место для указания фамилии, имени, отчества и заслуг награждаемого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правой стороны вкладыша отведено место для указания фамилии, имени, отчества и заслуг награждаемого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награждении Почетной грамотой маслихата Павлодарской области принимается сессией маслихата либо распоряжением секретаря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Почетной грамотой награждаются: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и юридические лица за особые заслуги и вклад в развитие экономики, в социальную сферу, науку, культуру, образование Павлодарской области, в укрепление дружбы и общественного согласия, за активную общественную и государственную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граждане и юридические лица зарубежных государств за государственную и общественную деятельность по укреплению мира, содействие в развитии дружбы и сотрудничества Павлодарской области с зарубежными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Вручение Почетной грамоты маслихата Павлодарской области проводится в торжественной обстановке председателем сессии и секретарем маслихата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Предложения по кандидатурам для награждения Почетной грамотой маслихата павлодарской области представляются трудовыми коллективами и постоянными депутатскими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награждения Почетной грамотой маслихата Павлодарской области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трудового коллектива;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постоянной комиссии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наградной лист (для юридического лица - представление).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 вручении Почетной грамотой маслихата Павлодарской области составляется протокол, также делается отметка в наградном листе с указанием даты вручения, порядкового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Наградной лист, протокол хранятся в маслихате Павлодарской области.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