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4acf" w14:textId="c304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12 апреля 2002 года N 18/175 "О реализации Закона Республики Казахстан от 22.11.1999 года N 484-1 "О внесении изменений в Закон Республики Казахстан от 13.02.1991 года "О приоритетности развития аула (села) и агропромышленного комплекса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31 марта 2004 года N 4_55. Зарегистрировано Департаментом юстиции Мангистауской области от 22 апреля 2004 года N 1670. Утратило силу решением Мангистауского областного Маслихата от 30 мая 2007 года N 23/380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и решением областного маслихата от 12 сентября 2003 года N 28/310 и акима Мангистауской области от 18 сентября 2003 года N 116 "Об отнесении поселка Кызылсай к категории сельского населенного пункта" 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12 апреля 2002 года N 18/175 "О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22.11.1999 года N 484-1 "О внесении изменений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13.02.1991 года "О приоритетности развития аула (села) и агропромышленного комплекса Республики Казахстан"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5 изложить в следующей редакции: "Акимам Каракиянского района и города Жанаозен обеспечить правильность начисления и выплаты заработной платы специалистам здравоохранения, социального обеспечения, образования, культуры и спорта села Курык и села Кызылсай в связи с отнесением их к категории сельских населенных пунктов в соответствии с ранее принятыми постановлениями Правительства Республики Казахстан по оплате труда.";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пунктом 6 следующего содержания: "Акиму города Жанаозен обеспечить выполнение данного решения с 1 января 2004 года.";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приложить 1 к решению дополнить 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город Жанаозен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Кызылсай".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