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2ff4" w14:textId="1872f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приватизации государственного жилищного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14 апреля 2004 года N 6/59. Зарегистрировано Департаментом юстиции Карагандинской области 25 мая 2004 года за N 1519. Утратило силу - решением Балхашского городского маслихата Карагандинской области от 22 декабря 2011 года N 55/417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Балхашского городского маслихата Карагандинской области от 22.12.2011 N 55/417.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от 23 января 2001 года N 148-II,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приватизации государственного жилищного фонда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решения городского маслихата от 1 декабря 2000 года N 8/85 "О переутверждении Правил приватизации государственного жилищного фонда", от 23 апреля 2003 года N 29/281 "О внесении изменения в решение городского маслихата от 1 декабря 2000 года N 8/85 "О переутверждении Правил приватизации государственного жилищного фонда", от 10 сентября 2003 года N 32/302 "О внесении изменений в решение городского маслихата от 1 декабря 2000 года N 8/85 "О переутверждении Правил приватизации государственного жилищного фонда", внесенных в Реестр государственной регистрации нормативных правовых актов за NN 159, 1213, 1302.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городского маслихата по экономике, коммунальной сфере, транспорту, коммуникациям и охране природных ресурсов (Гусев А.И.).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Л. Коробейникова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2004 года N 6/59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приватизации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жилищного фонда"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приватизации государственного жилищного фонда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от 20.08.2004 N 11/113.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N 66 от 24 января 1992 года и определяют порядок приватизации жилых помещений государственного жилищного фонда, распространяются только на жилые помещения (квартиры, дома), оставшиеся в государственном жилищном фонде ко дню утверждения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Категории граждан из числа жителей города Балхаша, за которыми может быть закреплено право безвозмездного получения в собственность занимаемых ими жилых помещений из государственного жилищного фонда: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участники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инвалиды 1 и 2 групп (за исключением лиц, инвалидность которых наступила в следствии противоправных действий);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участники ликвидации последствий аварии на Чернобыльской атомной электростанции в зоне отчуждения;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граждане, состояние здоровья которых по заключению медико-социальной экспертной комиссии (МСЭК) ухудшилось в следствии взрывов на Семипалатинском полигоне, а также радиационного облучения на других ядерных объектах гражданского или военного назначения, перечень которых определяет Правительство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воины-интернационалисты, ставшие инвалидами в связи с исполнением интернационального долга.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от 19.09.2005 N 23/220.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Приватизация жилых помещений производится с письменного согласия всех постоянно проживающих совершеннолетних членов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Приватизация жилых помещений оформляется договором о безвозмездной передаче с последующей регистрацией прав на недвижимое имущество в Балхашском филиале Республиканского государственного предприятия "Центр по недвижимости" по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Приватизированное жилое помещение переходит в общую совместную собственность нанимателя и постоянно проживающих с ним членов семьи, в том числе и временно отсутствующих, если иное не предусмотрено договором между ними.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Исключен решением городского маслихата N 11/113 от 20 августа 2004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от 20.08.2004 N 11/113.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Во всем, что не предусмотрено условиями данных Правил, необходимо руководствоваться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от 16 апреля 1997 года N 94-I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от 24 января 1992 года N 66 "Об утверждении Положения о приватизации государственного жилищного фонда в Республике Казахстан".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