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0197" w14:textId="f900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III сессии Карагандинского областного Маслихата от 25 декабря 2003 года N 36 "Об областном бюджете на 2004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Карагандинского областного Маслихата от 11 декабря 2004 года N 148. Зарегистрировано Департаментом юстиции Карагандинской области 15 декабря 2004 года за N 1655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N 357 "О бюджетной системе",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 "О местном государственном управлении в Республике Казахстан" Карагандинский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III сессии Карагандинского областного Маслихата от 25 декабря 2003 года N 36 "Об областном бюджете на 2004 год" (зарегистрировано в Реестре государственной регистрации нормативных правовых актов - 1365, опубликовано в газетах "Индустриальная Караганда" от 1 января 2004 года N 1 (19932), "Орталык Казахстан" от 1 января 2004 года N 1 (19.415),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IV сессии Карагандинского областного Маслихата от 12 февраля 2004 года N 69 "О внесении изменений и дополнений в решение III сессии Карагандинского областного Маслихата от 25 декабря 2003 года N 36 "Об областном бюджете на 2004 год", зарегистрировано в Реестре государственной регистрации нормативных правовых актов - 1419,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V сессии Карагандинского областного Маслихата от 18 марта 2004 года N 76 "О внесении изменений и дополнений в решение III сессии Карагандинского областного Маслихата от 25 декабря 2003 года N 36 "Об областном бюджете на 2004 год" зарегистрировано в Реестре государственной регистрации нормативных правовых актов - 1449,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VII сессии Карагандинского областного Маслихата от 3 июня 2004 года N 104 "О внесении изменений и дополнений в решение III сессии областного Маслихата от 25 декабря 2003 года N 36 "Об областном бюджете на 2004 год" зарегистрировано в Реестре государственной регистрации нормативных правовых актов - 1554,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VIII сессии Карагандинского областного Маслихата от 1 июля 2004 года N 123 "О внесении изменений и дополнений в решение III сессии Карагандинского областного Маслихата от 25 декабря 2003 года N 36 "Об областном бюджете на 2004 год" зарегистрировано в Реестре государственной регистрации нормативных правовых актов - 1568,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IX сессии Карагандинского областного Маслихата от 30 сентября 2004 года N 129 "О внесении изменений в решение III сессии Карагандинского областного Маслихата от 25 декабря 2003 года N 36 "Об областном бюджете на 2004 год" зарегистрировано в Реестре государственной регистрации нормативных правовых актов за N 1623)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"24944743" заменить цифрой "24948018";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"12554825" заменить цифрой "12352800";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"807328" заменить цифрой "799628";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"25447922" заменить цифрой "25451197";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"25029922" заменить цифрой "25033197";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"2667210" заменить цифрой "2880210";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"775003" заменить цифрой "718003";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"1773585" заменить цифрой "2043585";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"5902852" заменить цифрой "5970086";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"239739" заменить цифрой "248739";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"315095" заменить цифрой "316185";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"381902" заменить цифрой "407430";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"147359" заменить цифрой "150859";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"593418" заменить цифрой "621534";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"232480" заменить цифрой "207480";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"30480" заменить цифрой "5480";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приложение 1 к указанному решению изложить в редакции согласно приложению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 |   |                                    |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|Класс  |   |           Наименование             | (тысяч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|Подкласс                                    | 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|Специфика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2 | 3 | 4 |                5                   |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|I. Поступления                      | 24948018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|Доходы                              | 12352800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|   |   |HАЛОГОВЫЕ ПОСТУПЛЕHИЯ               | 12254624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03|   |   |Социальный налог                    | 11515516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|Социальный налог                    | 11515516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01|Социальный налог                    | 11515516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05|   |   |Внутренние налоги на товары, работы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услуги                            |   739108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2 |   |Акцизы                              |   251290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01|Все виды спирта, произведенные на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|территории Республики Казахстан     |     1082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02|Водка, произведенная на территории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|Республики Казахстан                |     4570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03|Ликеро - водочные изделия и прочие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|крепкоалкогольные напитки,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|произведeнные на территории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|Республики Казахстан                |      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04|Вина, произведенные на территории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|Республики Казахстан                |     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07|Пиво, произведенное на территории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|Республики Казахстан                |   234281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08|Слабоградусные ликeроводочные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|изделия и прочие слабоалкогольные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|напитки с объeмной долей этилового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|спирта от 12 до 30 процентов,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|произведeнные на территории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|Республики Казахстан                |      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12|Винные напитки, произведенные на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|территории Республики Казахстан     |     3483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23|Игорный бизнес                      |     2724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3 |   |Поступления за использование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|природных и других ресурсов         |   487818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16|Плата за загрязнение окружающей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|среды                               |   487818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|   |   |   |HЕHАЛОГОВЫЕ ПОСТУПЛЕHИЯ             |    98176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|Доходы от предпринимательской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|деятельности и собственности        |    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2 |   |Неналоговые поступления от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|юридических лиц и финансовых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|учреждений                          |    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29|Поступления от аренды имущества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|коммунальной собственности          |    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02|   |   |Административные сборы и платежи,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|доходы от некоммерческих и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|сопутствующих продаж                |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3 |   |Прочие платежи и доходы от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|некоммерческих и сопутствующих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|продаж                              |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06|Поступления от реализации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|бесхозяйного имущества, имущества,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|безвозмездно перешедшего в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|установленном порядке в коммунальную|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|собственность, безнадзорных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|животных, находок, а также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|имущества, перешедшего по праву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|наследования к государству          |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03|   |   |Поступления по штрафам и санкциям   |     5832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|Поступления по штрафам и санкциям   |     5832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10|Штрафы за нарушение законодательства|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 охране окружающей среды          |     5832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13|Прочие санкции и штрафы, взимаемые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|государственными учреждениями,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|финансируемыми из местного бюджета  |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04|   |   |Вознаграждения (интересы) по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                            |    30295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8 |   |Вознаграждения (интересы) по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|кредитам, выданным из местного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 юридическим лицам           |    30295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01|Вознаграждения (интересы) по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|кредитам, выданным для развития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|малого предпринимательства          |     4397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02|Вознаграждения (интересы) по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|кредитам, выданным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|сельхозтоваропроизводителям         |    14732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03|Вознаграждения (интересы) по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|кредитам, выданным для поддержки 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|развития отраслей экономики         |     8794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05|Вознаграждения (интересы) по прочим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                            |     2372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05|   |   |Прочие неналоговые поступления      |      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|Прочие неналоговые поступления      |      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05|Средства, полученные от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|природопользователей по искам 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|возмещении вреда, средства от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|реализации конфискованных орудий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|охоты и рыболовства, незаконно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|добытой продукции                   |       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10|Прочие неналоговые поступления в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|местный бюджет                      |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|   |   |   |ПОЛУЧЕННЫЕ ОФИЦИАЛЬНЫЕ ТРАНСФЕРТЫ   | 11795590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|Трансферты из нижестоящих органов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|государственного управления         |  2880210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3 |   |Трансферты из районных (городских)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|бюджетов                            |  2880210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03|Бюджетное изъятие из районных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|(городских) бюджетов                |  2880210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02|   |   |Трансферты из вышестоящих органов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|государственного управления         |  8915380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|Трансферты из республиканского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 8915380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01|Текущие                             |  1013206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03|Субвенции                           |  6998424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04|Целевые инвестиционные трансферты   |   903750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|   |   |   |Возврат кредитов                    |   799628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|Возврат внутренних кредитов         |   799628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6 |   |Возврат кредитов, выданных из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 юридическим лицам  |   747628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02|Возврат кредитов, выданных для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|развития малого предпринимательства |    56902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03|Возврат кредитов, выданных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|сельхозтоваропроизводителям         |   400319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04|Возврат кредитов, выданных для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|поддержки и развития отраслей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|экономики                           |   274316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06|Возврат прочих кредитов             |    16091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7 |   |Возврат местными исполнительными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|органами районов, городов кредитов,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|выданных их областного бюджета      |    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01|Возврат кредитов, выданных на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|покрытие кассового разрыва          |    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 Наименование          |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|Подфункция                                      | (тысяч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|Администратор бюджетных программ            | 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|Программа                                   |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2 | 3 | 4 |                5                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|II. Расходы                         | 25451197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|Затраты                             | 25033197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01|   |   |   |Государственные услуги общего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|характера                           |   685579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|Представительные, исполнительные 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|другие органы, выполняющие общие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|функции государственного управления |   255783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|103|   |Аппарат маслихата                   |    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маслихата  |    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                       |   231511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акима      |   231511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|Финансовая деятельность             |   429796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                       |    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|003|Организация и обеспечение сбора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|местных налогов и работы по выдаче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|разовых талонов на рынках           |    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|259|   |Исполнительный орган коммунальной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|собственности, финансируемый из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53601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коммунальной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|собственности, финансируемого из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35382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|002|Организация приватизации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|коммунальной собственности          |     7019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|005|Учет, хранение, оценка и реализация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|имущества, поступившего в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|коммунальную собственность          |    11200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|Исполнительный орган финансов,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342277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финансов,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 327970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|002|Создание информационных систем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|органов финансов                    |     4343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|009|Обеспечение оценки имущества для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|налогообложения                     |     9964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|   |   |   |Оборона                             |   860085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|Военные нужды                       |    12899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                       |    12899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|004|Мероприятия по приписке и призыву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|военную службу                      |    12899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|Организация работы по чрезвычайным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|ситуациям                           |   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                       |   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|005|Мероприятия по мобилизационной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|подготовке на местном уровне        |    23487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|006|Ликвидация чрезвычайных ситуаций на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 823699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|   |   |   |Общественный порядок и безопасность |   907685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|Правоохранительная деятельность     |   907685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808546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внутренних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|дел, финансируемого из местного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 749934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|002|Охрана общественного порядка и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|обеспечение общественной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|безопасности на местном уровне      |     8612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|004|Развитие объектов органов внутренних|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|дел                                 |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 -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|коммунального, дорожного хозяйства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транспорта, финансируемый из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99139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|003|Эксплуатация оборудования и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регулированию дорожного движения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 населенных пунктах                |    99139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|   |   |   |Образование                         |  2281291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|Начальное общее, основное общее,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|среднее общее образование           |  1063359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 1063359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|004|Общеобразовательное обучение на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 625532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|005|Информатизация системы среднего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|образования на местном уровне       |     5815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|006|Приобретение и доставка учебников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|для обновления библиотечных фондов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учреждений среднего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|образования                         |     9938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|008|Дополнительное образование для детей|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юношества на местном уровне       |   419417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|009|Проведение школьных олимпиад на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  2657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|Начальное профессиональное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|образование                         |   506805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506805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|011|Начальное профессиональное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|образование на местном уровне       |   506805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4 |   |   |Среднее профессиональное образование|   370937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|002|Подготовка специалистов со средним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|профессиональным образованием на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 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|012|Подготовка специалистов со средним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|профессиональным образованием на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 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|Дополнительное профессиональное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|образование                         |    46922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|007|Повышение квалификации 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|переподготовка кадров органов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|внутренних дел                      |    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|013|Повышение квалификации 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|переподготовка кадров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учреждений          |    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образования |   293268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293268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|014|Оказание психолого - медико -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|педагогической консультативной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|помощи населению по обследованию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|психического здоровья детей и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|подростков                          |     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|015|Реабилитация и социальная адаптация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|детей и подростков с проблемами 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|развитии                            |    12424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|016|Развитие объектов образования       |   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|   |   |   |Здравоохранение                     |  6004209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|Больницы широкого профиля           |  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 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|004|Оказание стационарной медицинской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|помощи по направлению специалистов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|первичной медико-санитарной помощи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|организаций здравоохранения         |  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|Охрана здоровья населения           |   389819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151984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|005|Производство крови (заменителей) на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 53372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|006|Охрана материнства и детства        |    92642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|007|Пропаганда здорового образа жизни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 местном уровне                   |     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|278|   |Исполнительный орган санитарно -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|эпидемиологического надзора,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237835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санитарно 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|эпидемиологического надзора,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  44904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|002|Обеспечение санитарно -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|эпидемиологического благополучия    |   192279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|003|Борьба с эпидемиями на местном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                              |      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|Специализированная медицинская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|помощь                              |  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 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|008|Оказание медицинской помощи лицам,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|страдающим социально - значимыми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|заболеваниями и заболеваниями,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|представляющими опасность для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|окружающих                          |  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4 |   |   |Поликлиники                         |   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|009|Оказание первичной медико-санитарной|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|помощи населению                    |   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|Другие виды медицинской помощи      |   314956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|009|Оказание стационарной медицинской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|помощи сотрудникам органов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|внутренних дел, членам их семей     |    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249511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|010|Оказание скорой и неотложной помощи |   231537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|012|Оказание медицинской помощи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|населению в чрезвычайных ситуациях  |    17974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                     |   718022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718022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финансируемого из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26431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|014|Обеспечение специализированными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|продуктами детского и лечебного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|питания отдельных категорий граждан |    32171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|015|Проведение паталогоанатомического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|вскрытия                            |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|016|Обеспечение лекарственными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|средствами населения по видам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|заболеваний на местном уровне       |   211920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|017|Развитие объектов здравоохранения   |   409500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|018|Создание информационных систем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                     |    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|   |   |   |Социальное обеспечение и социальная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|помощь                              |  2738111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|Социальное обеспечение              |  1759700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|Исполнительный орган труда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|социальной защиты населения,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 1539684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|008|Специальные государственные пособия |  1124886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|009|Социальное обеспечение престарелых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инвалидов общего типа             |   414798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220016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|018|Социальное обеспечение детей        |   220016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|Социальная помощь                   |   906651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|Исполнительный орган труда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|социальной защиты населения,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254193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|015|Социальные выплаты отдельным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|категориям граждан по решению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|местных представительных органов    |   249114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|016|Социальная поддержка инвалидов на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  5079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|019|Социальная поддержка обучающихся 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|воспитанников организаций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|образования очной формы обучения    |   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социальной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|помощи и социального обеспечения    |    71760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|Исполнительный орган труда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|социальной защиты населения,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71760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труда и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|социальной защиты населения,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  62739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|002|Оплата услуг по зачислению, выплате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доставке пособий и других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|социальных выплат                   |     9021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|   |   |   |Жилищно-коммунальное хозяйство      |   485073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|Водоснабжение                       |   485073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 -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|коммунального, дорожного хозяйства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|транспорта, финансируемый из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485073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|014|Функционирование системы  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|водоснабжения и водоотведения       |   268668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|015|Развитие системы водоснабжения      |   216405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|   |   |   |Культура, спорт, туризм и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|информационное пространство         |   793661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|Деятельность в области культуры     |   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|020|Обеспечение культурного досуга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|населения на местном уровне         |   398175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|022|Хранение историко - культурных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|ценностей на местном уровне         |    38127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|023|Сохранение исторического и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|культурного наследия, содействие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|развитию исторических, национальных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культурных традиций и обычаев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|населения                           |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|Спорт и туризм                      |    73072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73072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|026|Проведение спортивных мероприятий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 68072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|027|Мероприятия по туристской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|деятельности на местном уровне      |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|Информационное пространство         |   234247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|261|   |Исполнительный орган управления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|архивами,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 48517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управления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|архивами, финансируемого из местного|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  8547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|002|Обеспечение сохранности архивного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|фонда, печатных изданий и их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|специальное использование на местном|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                              |    39970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|029|Обеспечение общедоступности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|информации на местном уровне        |    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|264|   |Исполнительный орган анализа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 99155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|004|Проведение государственной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|информационной политики на местном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                              |    90814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|005|Развитие государственного и других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|языков                              |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|006|Участие в проведении государственной|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 по обеспечению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|внутриполитической стабильности     |     3841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по организации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информационного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|пространства                        |    30040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|264|   |Исполнительный орган анализа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 30040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анализа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|политики, финансируемого из местного|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 22220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|002|Проведение региональной молодежной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                            |     7820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10|   |   |   |Сельское, водное, лесное, рыбное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|хозяйство и охрана окружающей среды |   421243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|Сельское хозяйство                  |     7141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|хозяйства, по охране лесов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|животного мира, финансируемый из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  7141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|007|Выплата комиссионных вознаграждений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|банкам второго уровня за размещение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 на весенне - полевые и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|уборочные работы                    |     7141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|Лесное хозяйство                    |    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|хозяйства, по охране лесов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|животного мира, финансируемый из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|013|Охрана лесов и животного мира       |    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|Охрана окружающей среды             |   291921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|256|   |Исполнительный орган по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|природопользованию и охране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|окружающей среды, финансируемый из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291921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по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|природопользованию и охране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|окружающей среды, финансируемого из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  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|002|Проведение мероприятий по охране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|окружающей среды на местном уровне  |   113500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|003|Развитие охраны окружающей среды    |   153400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|004|Содержание особо охраняемых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|природных территорий на местном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                              |    15890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сельского,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|водного, лесного, рыбного хозяйства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охраны окружающей среды           |    36179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|хозяйства, по охране лесов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|животного мира, финансируемый из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36179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сельского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|хозяйства, по охране лесов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|животного мира, финансируемого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35193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|003|Проведение процедур банкротства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|сельскохозяйственных организаций,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|не находящихся в республиканской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|собственности                       |      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12|   |   |   |Транспорт и связь                   |  1279371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|Автомобильный транспорт             |   895420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 -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|коммунального, дорожного хозяйства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|транспорта, финансируемый из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895420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|025|Развитие транспортной инфраструктуры|   336800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|026|Обеспечение функционирования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|автомобильных дорог местного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|значения, улиц городов и иных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|населeнных пунктов                  |   558620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сфере транспорта 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|связи                               |   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 -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|коммунального, дорожного хозяйства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транспорта, финансируемый из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|024|Организация пассажирского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|транспортного сообщения             |   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13|   |   |   |Прочие                              |   523132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|Поддержка предпринимательской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|деятельности и защита конкуренции   |     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|Исполнительный орган экономики,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закупок,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  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|002|Организация поддержки малого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|предпринимательства на местном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                              |     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                              |   516050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                       |   212480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|010|Резерв местного исполнительного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по выполнению обязательств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|местных исполнительных органов по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|решениям судов                      |     5480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|011|Резерв местного исполнительного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для ликвидации чрезвычайных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|ситуаций природного и техногенного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|характера и иных непредвиденных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|расходов                            |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|012|Представительские затраты           |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|015|Специальный резерв местного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области для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|кредитования нижестоящих бюджетов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|покрытие кассового разрыва          |    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59088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образования,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  59088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|Исполнительный орган экономики,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закупок,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186762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экономики,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закупок,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  55672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|004|Поддержка инновационной деятельности|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|008|Разработка и экспертиза технико -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|экономических обоснований местных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|инвестиционнных проектов            |    31090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|273|   |Исполнительный орган инфраструктуры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строительства,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29996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|инфраструктуры и строительства,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  29496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|003|Создание информационных систем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|органов инфраструктуры 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|строительства                       |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 -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|коммунального, дорожного хозяйства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|транспорта, финансируемый из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27724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жилищно -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|коммунального, дорожного хозяйства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|транспорта, финансируемого из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27395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|002|Создание информационных систем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|органов жилищно - коммунального,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|дорожного хозяйства и транспорта    |      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15|   |   |   |Официальные трансферты              |  8053757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|Официальные трансферты              |  8053757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|Исполнительный орган финансов,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 8053757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|003|Трансферты из местных бюджетов      |  2083671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|005|Субвенции                           |  5970086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|Кредиты                             |   418000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10|   |   |   |Сельское, водное, лесное, рыбное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|хозяйство и охрана окружающей среды |   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|Сельское хозяйство                  |   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|хозяйства, по охране лесов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|животного мира, финансируемый из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|009|Кредитование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|сельхозтоваропроизводителей         |   133000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|010|Кредитование сельскохозяйственных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|товаропроизводителей на проведение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|весенне - полевых и уборочных работ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13|   |   |   |Прочие                           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                           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|Исполнительный орган экономики,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закупок,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|006|Кредитование для поддержки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|развития отраслей экономики      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|III. Дефицит (профицит) бюджета     |  -503179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|IV. Финансирование дефицита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|(использование профицита) бюджета   |   503179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|Поступление                         |   737300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|   |   |   |Общее финансирование                |   737300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|Внутреннее финансирование           |   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6 |   |Прочее внутреннее финансирование    |   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 |Кредиты из республиканского бюджета |   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03|   |   |Прочее финансирование               |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|Поступление от приватизации объектов|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|государственной собственности       |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02|Поступление от приватизации объектов|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|коммунальной собственности          |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|Погашение             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16|   |   |   |Финансирование        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|Погашение основного долга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|Исполнительный орган финансов,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|006|Погашение долга местного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|   |   |   |Движение остатков бюджетных средств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|Остатки бюджетных средств          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|Свободные остатки бюджетных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 начало финансового года         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02|Свободные остатки бюджетных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 начало финансового года,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|направляемые на финансирование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|дефицита бюджета                   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