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ec49" w14:textId="c17e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сел Аршалынского и Жаксынского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Акимата Акмолинской области и Акмолинского областного Маслихата от 10 декабря 2004 года N ЗС-9-14. Зарегистрировано Департаментом юстиции Акмолинской области 18 января 2005 года N 2996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статьей 5, 8,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на основании совместных  ходатайств акимата и маслихата Аршалынского и Жаксынского районов, в целях совершенствования административно-территориального устройства области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Упразднить следующие села Аршалынского и Жаксынского районов и исключить их из учета статистических данных, в связи с выездом жителей: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село Сейтень Константиновского сельского округа Аршалынского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села Карашаш, Талдыкора, Еркендык Есильского сельского округа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село Набережное Кайрактинского сельского округа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села Балталы, Байжигит Терсаканского сельского округа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Председатель сессии              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Секретарь областного маслихата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