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b2a5" w14:textId="368b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(максимальных) размеров земельных участков, которые могут находиться в частной собственности граждан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города Астаны от 25 мая 2004 года N 26 и Маслихата города Астаны от 29 июня 2004 года N 56/9-III. Зарегистрировано Департаментом юстиции города Астаны 23 июля 2004 года N 338. Утратило силу - совместным решением акима от 21 сентября 2006 года N 54 и маслихата города Астаны от 21 сентября 2006 года N 284/35-III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совместного решения акима от 21 сентября 2006 года N 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маслихата города Астаны от 21 сентября 2006 года N 284/35-III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Законом Республики Казахстан "О местном государственном управлении в Республике Казахстан" и протестом прокурора города Астаны от 7 августа 2006 года N 7-1644-06 аким города Астаны и маслихат города Астаны РЕШИЛИ: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Отменить совместное решение акима города Астаны от 25 мая 2004 года N 26 и маслихата города Астаны от 29 июня 2004 года N 56/9-III "Об установлении предельных (максимальных) размеров земельных участков, которые находиться в частной собственности граждан Республики Казахстан".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Аким города Астаны                     У. ШУКЕЕВ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маслихата города Астаны                М. ЖОЛДАСБЕКОВ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аким города Астаны и маслихат города Астаны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на территории города Астаны предельные (максимальные) размеры земельных участков, которые могут находиться в частной собственности граждан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индивидуального жилищного строительства - до 1,0 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садоводства, а также дачного строительства - до 0,25 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Астаны             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У. ШУКЕЕВ                            Б. АЛИМЖАНОВ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 В. РЕДКОКАШИН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 Мухамеджанов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Заведующий отделом экспертизы,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административных процедур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выпуска решений аппарата акима       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начальника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                             Нурпиисов Ж.Г.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архитектуры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градостроительства                   Лаптев В.А.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Астанинского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комитета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управлению земельными ресурсами      Нуркенов Т.К.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