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fdd4" w14:textId="b17f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и выдачи актов государственных инспекторов труда в области обеспечения безопасности и охраны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19 ноября 2004 года N 266-п. Зарегистрирован в Министерстве юстиции Республики Казахстан 27 декабря 2004 года N 3308. Утратил силу приказом Министра труда и социальной защиты населения Республики Казахстан от 24 июля 2009 года № 174-п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Извлечение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из приказа Министра труда и социальной защиты населения РК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от 24 июля 2007 года № 174-п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 статьи 333 Трудового кодекса Республики Казахстан от 15 мая 2007 года ПРИКАЗЫВАЮ 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2...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3. Признать утратившим силу приказ Министра труда и социальной защиты населения Республики Казахстан от 19 ноября 2004 года № 266-п "Об утверждении Правил составления и выдачи актов государственных инспекторов труда в области обеспечения безопасности и охраны труда" (зарегистрированный в Реестре государственной регистрации нормативных правовых актов за № 3308).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4...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5. Настоящий приказ вводится в действие по истечении десяти календарных дней после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Министр                                    Г. Карагусова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Во исполнение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безопасности и охране труда"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составления и выдачи актов государственных инспекторов труда в области обеспечения безопасности и охраны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Настоящий приказ вступает в силу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Министр 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Утверждены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 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ноября 2004 г. № 266-п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составления и выдачи актов государственных инспекторов труда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обеспечения безопасности и охраны труда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Настоящие Правила составления и выдачи актов государственных инспекторов труда в области обеспечения безопасности и охраны труда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«О безопасности и охране труда».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Правила определяют порядок составления и выдачи актов государственных инспекторов труда в области обеспечения безопасности и охраны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Акты государственных инспекторов труда являются правовыми мерами воздействия на нарушения требований законодательства о безопасности и охране труда, установленных (выявленных) в ходе осуществления государственного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В зависимости от установленных нарушений законодательства о безопасности и охране труда государственные инспекторы труда выносят следующие акты: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предписания по форме, согласно приложению 1 к настоящим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 устранении нарушений требований законодательства Республики Казахстан в области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 проведении аттестации производственных объектов по условиям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 проведении профилактических работ по безопасности и охране труда на производственных объектах и оборудовании, а также в производственных процессах для предотвращения возникновения травмоопасных и аварийных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 запрещении и приостановлении эксплуатации отдельных производств, цехов, участков, рабочих мест и оборудования и в целом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постановление о привлечении к административной ответственности, по форме согласно приложению 2 к настоящим Правилам. </w:t>
      </w:r>
    </w:p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составления и выдачи предписаний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4. Предписание об устранении нарушений законодательства государственным инспектором труда выдается по факту выявления нарушения требований в области безопасности и охраны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Предписание о проведении аттестации производственных объектов по условиям труда выдается по факту установления несоответствия условий производственной среды нормативам условий труда, нарушения порядка проведения либо просроченного срока аттестации производственных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Ввод работодателем новых производственных процессов, технологий, объектов и оборудований также является основанием для вынесения работодателю предписания о проведении внеочередной аттестации производственных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Предписание о проведении профилактических работ по безопасности производственных процессов, объектов и оборудований выдается в случаях, когда состояние безопасности производственных процессов, объектов и оборудований не соответствуют или недостаточно соответствуют требованиям безопасности и охраны труда, установленных нормативно-технической документацией. Данный акт государственного инспектора труда принимается в целях предотвращения возникновения травмоопасных и аварийных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Предписание о запрещении или приостановлении эксплуатации отдельных производств, цехов, участков, рабочих мест и оборудования и в целом организации выдается в случаях выявления ситуации, явно представляющих угрозу жизни и здоровью работников в условиях их производственной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случаях запрещения или приостановления эксплуатации отдельных производств, цехов, участков, рабочих мест и оборудования и в целом организации государственным инспектором труда производится пломбирование или опечатывание указанных объектов с выдачей под роспись должностному лицу организации сохранной расписки. В данном виде предписания должно быть четко сформулирована причина остановки и сроки устранения нарушений требований безопасности и охраны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Предписание выдается без судебного решения на срок не более трех дней, с обязательным предъявлением в указанный срок искового заявления в суд. Акт о запрещении или приостановлении деятельности действует до устранения выявленных нарушений или вынесения судебного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Каждый вид предписания государственного инспектора труда составляется по отдельности, который может содержать несколько случаев нарушений. При составлении предписания конкретно указываются, какие нормы законодательства были нарушены и устанавливаются сроки их устранения.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Составление предписания производится по фактам нарушений законодательства, выявленных по результатам контроля (проверки) в присутствии физического, юридического либо должностного лица организации или их законных представителей (далее - лица), а также общественных инспекторов по охране труда в случаях их участия в проверке.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По завершению проверки и составления предписания государственный инспектор труда обязан ознакомить лицо, в отношении которого вынесено предписание, с содержанием предписания и под роспись передать для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передаче предписания государственный инспектор труда обязан уведомить о праве лица на обжалование вышестоящему должностному лицу уполномоченного органа или в суд. 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составления и выдачи постановлений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административных правонарушениях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11. Непосредственное обнаружение государственным инспектором труда фактов административного правонарушения в сфере законодательства об охране труда либо правил по охране труда является поводом для возбуждения дела об административном правонарушении.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соответствии с законодательством поводом для возбуждения дела об административном правонарушении могут быть также материалы, поступившие из правоохранительных и иных государственных органов, сообщения либо заявления физических или юридических лиц, а также сообщения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Государственный инспектор труда вправе возбуждать дело об административном правонарушении только при наличии достаточных данных, указывающих на признаки административного правонарушения.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Дело об административном правонарушении считается возбужденным с момента составления протокола об административном правонарушении по форме согласно приложению 3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Протокол об административном правонарушении составляется государственным инспектором труда, установившим административное правонарушение, за исключением случаев, предусмотренных Кодексом Республики Казахстан об административных правонарушениях.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В протоколе об административном правонарушении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дата и место его составления, должность, фамилия и инициалы лица, составившего протокол;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место и время совершения административного правонарушения;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описание существа правонарушения;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статья Особенной части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 (далее - КоАП), предусматривающая административную ответственность за данное правонарушение;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сведения о лице, в отношении которого возбуждено дело;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фамилии, имена, отчества и адреса свидетелей и потерпевших, если таковые имеются;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объяснения ответственного лица за допущенные 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название, номер, дата метрологической проверки, показания технического средства, если оно использовалось при выяснении и фиксации административного правонарушения, необходимые для разрешения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иные сведения, необходимые для разрешения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При составлении протокола об административном правонарушении лицам, в отношении которых возбуждено дело об административном правонарушении, а также другим участникам административного производства по делу разъясняются их права и обязанности, о чем в протоколе делается отметка.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Протокол об административном правонарушении подписывается лицом, его составившим, и лицом, совершившим административное правонарушение. При наличии свидетелей или потерпевших протокол подписывается также указанными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Лицам, в отношении которых возбуждено административное дело, должна быть предоставлена возможность ознакомления с протоколом об административном правонарушении. Указанные лица вправе в письменном виде представлять объяснения и замечания по содержанию протокола, а также изложить мотивы своего отказа от его подписания. В случае отказа лиц от подписания протокола об административном правонарушении в нем производится соответствующая запись.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Лицам, в отношении которых возбуждено административное дело, вручается копия протокола об административном правонарушении под расписку немедленно после его составления.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Дело об административном правонарушении рассматривается в пятнадцатидневный срок по месту его совершения, с соблюдением положений,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648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По результатам рассмотрения государственным инспектором выносится постановление о наложении административного взыскания в виде штрафа в пределах компетенции в соответствие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89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Постановление по делу об административном правонарушении подписывается государственным инспектором труда, вынесшим постановление, с указанием фамилии, имени и отчества.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23. Постановление по делу об административном правонарушении объявляется немедленно по окончании рассмотрения дела. Копия постановления немедленно вручается лицам, в отношении которых оно вынесено, а также потерпевшим по их просьбе.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24. В случае отсутствия указанных лиц копия постановления об административном правонарушении высылается в адрес указанных лиц в течение трех дней со дня его вынесения. 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к Правилам составления и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актов государственных инспекторов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труда, утвержденных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Министра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от "19" ноября 2004 года № 266-п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                                  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(место вынесения,                                  (дата вынесения)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реквизиты уполномоченного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Кому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(Ф.И.О.,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(наименование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адрес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ПРЕДПИСАНИЕ №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от "__" ____________ 200_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(вид предписания)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________________________ 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(статья закона, определяющая права на данный вид акта)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 устранить следующие нарушения законодательства: </w:t>
      </w:r>
    </w:p>
    <w:bookmarkStart w:name="z16"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213"/>
        <w:gridCol w:w="2453"/>
        <w:gridCol w:w="18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Выявленные нарушения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требования по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устранению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выполнении предписания по истечении указанных в нем 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письменно сообщить по адресу: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Государственный инспектор труда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_________   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(подпись)      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Предписание получил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  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(должность)              (подпись)      (Ф.И.О.) 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к Правилам составления и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актов государственных инспекторов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труда, утвержденных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Министра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от "19" ноября 2004 года № 266-п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                                  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(место вынесения,                                  (дата вынесения)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реквизиты уполномоченного органа)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ПОСТАНОВЛЕНИЕ №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по делу об административном правонарушении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Я, Государственный инспектор труда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(по области, городу, району) (фамилия,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рассмотрев дело об административном правонарушении, предусмотренном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 в отношении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(статья, часть КоАП)   (Ф.И.О., гражданство, дата и место рождения,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местожительства, прописка, место работы,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установил: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(обстоятельства, установленные при рассмотрении дела)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основании изложенного, руководствуясь ст.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550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651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Кодекса Республики Казахстан об административных правонарушениях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подвергнуть ____________________ штрафу в размере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(фамилия, инициалы привлекаемого)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______________тенге за административное правонарушение,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предусмотренного ст. ______ КоАП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Штраф должен быть внесен не позднее _____ на счет № ________в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квитанция об уплате представляется госинспектору труда, наложившему штраф.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Постановление об административном правонарушении может быть обжаловано в порядке, предусмотренного ст.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655 </w:t>
      </w:r>
      <w:r>
        <w:rPr>
          <w:rFonts w:ascii="Times New Roman"/>
          <w:b w:val="false"/>
          <w:i w:val="false"/>
          <w:color w:val="000000"/>
          <w:sz w:val="28"/>
        </w:rPr>
        <w:t xml:space="preserve">, 657 КоАП РК, в течение 10 дней со дня вручения копии постановления, а лицом, не участвовавшем в рассмотрении дела, в тот же срок, но со дня получения.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Государственный инспектор труда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_________   "___" __________200_г.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Предписание получил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       _______________  "___" __________200_г.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(фамилия)                  (подпись) 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к Правилам составления и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актов государственных инспекторов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труда, утвержденных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Министра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от "19" ноября 2004 года № 266-п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                                  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(место вынесения,                                  (дата вынесения)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реквизиты уполномоченного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Протокол №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об административном правонарушении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Мною, Государственным инспектором труда 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(по области, городу, району)    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обследовании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(наименование обследуемых объектов)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выявлено (ы)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(описание выявленных нарушений с указанием норм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закона, место и время совершения)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что является административным правонарушением, предусмотренного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(№ статьи)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Название, номер, дата метрологической проверки, показания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технического средства, если оно использовалось при выяснении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фиксации административного правонарушения и иные сведения,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необходимые для разрешения дела:  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за допущенные нарушения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(Ф.И.О., занимаемая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Свидетели (если имеются)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(Ф.И.О., занимаемая должность, адреса)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Права и обязанности ответственного,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ст.584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КоАП,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разъяснены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Объяснение лица, ответственного за нарушения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инспектор труда _________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Ответственное лицо _________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 __________________              Свидетель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(фамилия, подпись)                      (фамилия, 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