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b9de" w14:textId="2f8b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осуществления мероприятий по профилактике и ликвидации некоторых болезней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октября 2004 года № 579. Зарегистрирован Министерством юстиции Республики Казахстан от 12 ноября 2004 года № 3204.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Ветеринарные правила осуществления мероприятий по профилактике и ликвидации миксоматоза кроликов;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Ветеринарные правила осуществления мероприятий по профилактике и ликвидации респираторного микоплазмоза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Ветеринарные правила осуществления мероприятий по профилактике и ликвидации орнитоза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ветеринарии совместно с территориальными управлениями областей и городов Астана,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государственных ветеринарных инспекторов соответствующих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Утверждены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правил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некоторых болезней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животных"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2004 года N 579 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осуществления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миксоматоза кроликов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осуществления мероприятий по профилактике и ликвидации миксоматоза кроликов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Биологическая проба - заражения лабораторных животных с целью выделения возбудителя и для постановки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Угрожаемой зоной считают населенные пункты, хозяйства, кролиководческие питомники, звероводческие фермы и другие территории, граничащие с неблагополучным по миксоматозу кроликов пунктом, куда возможен занос вируса.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Миксоматоз кроликов - остро протекающая высококонтагиозная вирусная болезнь, характеризующаяся воспалением слизистых оболочек и появлением студенистых отеков в области головы, ануса, гениталий и кожи тела. Отличается высокой летальностью.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Диагноз на миксоматоз кроликов ставят на основании характерных клинических признаков, патологоанатомических данных и результатов лабораторных исследований с учетом эпизоотологических факторов. При этом патологический материал отбирают (пораженные участки кожи с инфильтрированной подкожной клетчаткой) в 10-15%-ный раствор формалина с соблюдением мер, исключающих распространение возбудителя инфекции. Материал доставляют в термосе со льдом нарочно в ветеринарную лабораторию для гистологических исследований. Лабораторная диагностика миксоматоза кроликов заключается в гистологическом исследовании патологического материала. При отрицательном результате этого исследования и отсутствии характерных клинических признаков болезни, ставится биологическая проба.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 миксоматоза кроликов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Для предупреждения заболевания кроликов миксоматозом руководители и ветеринарные специалисты хозяйствующих субъектов, организации, а также граждане-владельцы кроликов обязаны строго выполнять ветеринарно-санитарные требования, утверждаемые в области ветеринарии.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при появлении заболевания кроликов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миксоматозом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При обнаружении у кроликов заболевания с признаками миксоматоза ветеринарный специалист, обслуживающий хозяйство (населенный пункт), обязан немедленно сообщить об этом главному государственному ветеринарному инспектору района (города).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Главный государственный ветеринарный инспектор района (города) после получения извещения о заболевании кроликов обязан принять меры к подтверждению диагноза, выяснить источник и пути заноса возбудителя, а также дать указания о мероприятиях, направленных на предотвращение распространения миксоматоза.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Отобранный патологический материал (пораженные участки кожи или труп кролика целиком) направляют с нарочным (с соблюдением установленных правил отбора и пересылки патологического материала) в ветеринарную лабораторию или (по указанию ветеринарного органа области, края, республики) в соответствующий научно-исследовательский ветеринарный институт для срочного исследования на миксоматоз.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Карантинные 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8. Пo получении материалов об установлении диагноза на миксоматоз кроликов, в хозяйствующих субъектах вводят ограничения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Мероприятия по ликвидации заболевания кроликов миксоматозом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9. В неблагополучном пункте проводят следующие мероприятия по ликвидации болезни: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 въезде на территорию кролиководческого хозяйства необходимо оборудовать дезбарьеры, заправленные 3 %-ным раствором едкого натра, принять меры к недопущению проникновения на территорию неблагополучного очага домашних и диких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ежедневно проводят дезинсекцию в помещениях для уничтожения мух, комаров и других насекомых;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персонал, обслуживающий кроликов, допускают к работе каждый раз только после смены им личной одежды и обуви на спецодежду и спецобувь;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прекращают связи с другими кролиководческими хозяйствами и использование автотранспорта за пределы неблагополучного пункта, не допускают выноса из него каких-либо вещей, инвентаря, оборудования, продуктов, фуража и любых других предметов;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Спецодежду и спецобувь обслуживающего персонала ежедневно обеззараживают в пароформалиновой камере.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Всех находящихся в неблагополучном пункте кроликов разделяют на две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первой группе относятся животные, больные и подозрительные по заболеванию миксоматозом. Кроликов, имеющих клинические признаки болезни: конъюнктивиты, риниты, узелковые опухоли или отечности на голове, ушах, лапах;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 второй группе относят подозреваемые в заражении миксоматозом, - остальные восприимчивые кролики, не имеющие клинических признаков заболевания и находящиеся в клетке, закрытом крольчатнике, отдельном дворе, населенном пункте или его части, где установлен миксоматоз.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Животных первой группы забивают на месте. Тушки и трупы кроликов со шкурками утилизируют. Навоз, постилку, остатки кормов, тару и малоценный инвентарь сжигают. Помещения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Животных второй группы подвергают убою на мясо непосредственно в неблагополучном пункте на специально оборудованной площадке с соблюдением ветеринарно-санитарных правил, обеспечивающих недопущение распространение возбудителя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Доставку кроликов и их трупов из хозяйств граждан к местам убоя (уничтожения) осуществляют под контролем ветеринарных специалистов на специально оборудованных автомашинах с соблюдением условий, предотвращающих инфицирование внешней среды в пути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Тушки кроликов, убитых на мясо, проваривают. Внутренние органы уничтожают путем сжигания или утилизируют, как, указано в пункте 17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Шкурки кроликов, заготовленные сырьевыми базами и другими организациями до возникновения заболевания и в период ограничения, подвергают дезинфекции бромистым метилом в вакуумной камере. При отсутствии в хозяйстве газокамеры шкурки для обеззараживания отправляют упакованные в плотную двойную продезинфицированную ткань.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В неблагополучном пункте всех оставшихся клинически здоровых кроликов вакцинируют против миксоматоза, а также проводят комплекс ветеринарно-санитарных мероприятий, направленных на недопущение распространения возбудителя миксоматоза. За поголовьем кроликов ведут повседневно ветеринарное наблюдение.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Мероприятия в угрожаемой зоне по миксоматозу кроликов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17. Руководители и ветеринарные специалисты хозяйств, предприятий, организаций, занимающихся разведением и реализацией кроликов и продукции кролиководства, а также специалисты государственной ветеринарной службы в угрожаемой зоне: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разрабатывают и осуществляют планы мероприятий, направленных на предотвращение заноса возбудителей миксоматоза кроликов в населенные пункты хозяйства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ограничивают хозяйственные связи с неблагополучными по миксоматозом хозяйствами и населенными пунктами;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устанавливают строгий ветеринарно-санитарный режим содержания кроликов и постоянное наблюдение за состоянием их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Для ухода за кроликами закрепляют постоянных лиц, которые обеспечивают сменной спецодеждой и спецобувью, а также средствами личной гигиены (полотенцами, мылом, дезинфицирующими средствами для обработки рук).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На территории угрожаемой зоны проводят мероприятия по уничтожению грызунов и эктопаразитов, выявляют места выплода насекомых и осуществляют соответствующие мероприятия по их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В хозяйствах угрожаемой зоны (независимо от их принадлежности) берут на учет всех кроликов, предупреждают письменно руководителей хозяйств, кролиководов-любителей, а также владельцев животных о запрещении ввоза и вывоза кроликов (кроме вывоза кроликов для убоя на ближайшие мясокомбинаты), перемещения их внутри хозяйств, торговли на рынках кроликами, кроличьим мясом и другими продуктами кролиководства.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Все поголовье кроликов в угрожаемой зоне прививают противомиксоматозной вакциной в соответствии с инструкцией по ее применению.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Снятие карантина и прекращение ограничений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22. Карантин с неблагополучного по миксоматозу кроликов пункта снимают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правил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ликвидации некоторых болезней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2004 года N 579 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Ветеринарного правила осуществления мероприятий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профилактике и ликвидации респираторного микоплазмоза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Ветеринарные правила осуществления мероприятий по профилактике и ликвидации респираторного микоплазмоза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Трансовариальный путь заражения - зараженные через инфицированные яйца.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Латентная форма заболевания - скрытая форма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Биологическая проба - заражения лабораторных животных с целью выделения возбудителя и для постановки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Респираторный микоплазмоз (Myсqoplasmosis respiratoris) - инфекционная болезнь птиц, характеризующаяся поражением органов дыхания, вызываемая микроорганизмом плевропневмониеподобных групп. Возбудитель - Mycoplasma galliсеpticum.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 респираторному микоплазмозу восприимчивы куры, индейки. Менее восприимчивы куропатки, фазаны, цесарки, павлины, голуби. Заболеванию подвержены все возрастные группы птиц, но чаще болеет молодняк 2-4 месячного возраста и куры в начале яйцекладки.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Источник возбудителя - больная и переболевшая птица. Возбудитель передается, в основном, трансовариальным путем. Заражение птиц происходит аэрогенно, при совместном содержании здоровых и больных птиц. Предрасполагающие факторы - недостаточное питание и избыточная концентрация аммиака и пыли в воздухе при интенсивных методах разведения птиц, а также стресс при перемещении и вакцинации.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постановке диагноза следует иметь в виду, что заболевание может протекать в ассоциации с другими болезнями: колисептицемией, гемофилезом, пастереллезом (хроническая форма), инфекционным ларинготрахеитом, инфекционным бронхитом, оспой, аспергиллезом и авитаминозом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Возбудитель микоплазмоза может долгое время находиться в организме птицы, не вызывая клинического проявления болезни. У клинически больных наблюдают насморк, кашель, чиханье, влажные хрипы, затрудненный вдох, при этом птица приоткрывает клюв. Выделение носового экссудата - характерный признак синусита. В таком случае перья крыльев бывают загрязнены. Смертность у молодняка достигает 20-25%, у взрослой птицы 4-6%. Дикие птицы чаще заболевают в неволе. У них появляются светобоязнь, сонливость, депрессия, явление бронхита, синусита, ринита, кератита. Летальность составляет 80-90%. Заболевание характеризуется хроническим течением и медленным распространением в стаде.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При подозрении на заболевание птиц респираторным микоплазмозом принимаются меры к быстрейшему уточнению диагноза, для чего направляют на исследование в ветеринарную лабораторию свежие трупы и клинически больную птицу (4-5 голов). Для выявления латентной формы микоплазмоза необходимо исследовать эмбрионы, погибшие в последние дни инкубации, а также невылупившихся и слабых цыплят.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Диагноз на микоплазмоз устанавливают на основании эпизоотологических данных, клинических признаков, патологоанатомических изменений, результатов бактериологического исследования и положительной биопробы на куриных эмбрионах, зараженных выделенной культурой микоплазм. В сомнительных случаях проводят гистологические исследования.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при появлении заболевания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респираторного микоплазмоза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9. При наличии в хозяйстве смешанной инфекции мероприятия проводят в первую очередь против остро протекающих болезней.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установлении диагноза на микоплазмоз птиц, в хозяйствующих субъектах вводят ограничения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условиям ограничений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вывоз птицы и яиц для инкубации в благополучные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реализация и использование птицы и эмбрионов для производства ветеринарных и медицинских биологических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По условиям ограничений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вывоз из неблагополучных племенных хозяйств яиц для инкубации и суточных цыплят в аналогичные в эпизоотическом отношении товарные хозяйства - в пределах района с разрешения государственного ветеринарного инспектора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вывоз условно здоровой птицы для убоя на мясоперерабатывающие предприятия, тушек и яиц для пищевых целей, а также пера и пуха на перерабатывающие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инкубация яиц и выращивание молодняка для внутрихозяйственных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Основными мерами борьбы с респираторным микоплазмозом в неблагополучных хозяйствах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убой клинически больных микоплазмозом птиц проводят на месте с использованием внутри неблагополучного хозяйства, в соответствии с требованиями предусмотренными Правилами предубойного ветеринарного осмотра убойных животных и послеубойной ветеринарно-санитарной экспертизы туш и органов и их санитарная оценка,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Республики Казахстан от 31 октября 2002 года N 351, зарегистрированного в Министерстве юстиции 22 декабря 2002 года N 2105;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комплектование стада проводят за счет завоза инкубационных яиц и суточных цыплят не более 3 хозяйств, благополучных по заразным болезням птиц, воспроизводят стада, от кур в возрасте старше года, комплектуют птичники здоровой птицей одного возраста, выращенной в изолированных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создание оптимальных зоогигиенических условий содержания птиц, осуществление полноценного кормления по рационам, сбалансированным по белкам, витаминам, минеральным веществам и микроэлементам;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соблюдение сроков межцикловых перерывов;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проведение тщательной механической очистки и дезинфекции помещений перед размещением партий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После прекращения заболевания и получения отрицательного результата лабораторных исследований павшей и убитой с диагностической целью птицы, а также эмбрионов, погибших в последние дни инкубации, хозяйство (отделение, ферму) считают оздоровленным от микоплазмоза и снимают ограничения согласно пункта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Профилактика респираторного микоплазмоза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13. Для профилактики респираторного микоплазмоза птицу следует завозить только из заведомо благополучных хозяйств. Проводят санацию инкубационного яйца, соблюдают нормы плотности посадки птицы, создают оптимальные зоогигиенические условия содержания. В птичниках ежегодно проводят профилактический эксплуатационный перерыв, во время которого проводят текущий и капитальный ремонт, мойку, дезинфекцию и санацию помещений, окружающей территории, дезинфекцию инкубационных яиц и оборотной тары.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правил осуществления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некоторых болезней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животных"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2004 года N 579 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осуществления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орнитоза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Ветеринарные правила осуществления мероприятий по профилактике и ликвидации орнитоза птиц (далее - Правила) определяют порядок организации и проведения ветеринарных мероприятий, обязательных для исполнения физическими и юридическим лицами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Биологическая проба - заражения лабораторных животных с целью выделения возбудителя и для постановки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Алиментарный путь заражения - заражения птиц через ротовую или носовую полость.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Латентная форма заболевания - скрытая форма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Орнитоз, хламидиоз - инфекционная болезнь птиц, опасная для человека и протекающая с признаками поражения органов дыхания. Возбудителем является внутриклеточный микроб Chlamydia psittaci, рода Chlamydia.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Орнитозом болеют чаще попугаи и голуби, являющиеся спонтанными носителями этого микроба. Основными хранителями возбудителя орнитоза в природе являются дикие и домашние птицы, у которых он вызывает острые, хронические или латентные формы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Заражение орнитозом происходит респираторным путем, реже алиментарным - при склевывании инфицированного корма и приеме воды. Заражение человека, в основном, происходит воздушно-капельным или воздушно-пылевым путем. Заражение может произойти контактным путем через поврежденные кожные покровы и слизистые (ранение, проклевывание). Инкубационный период при естественном заражении 1-4 месяцев. Симптомы орнитоза у разных видов птиц неодинаков. Наиболее отчетлива клиническая картина болезни у голубей. Отмечают ринит, серозный конъюнктивит, нередко бронхит. У многих птиц возникает понос, а иногда и параличи ног и крыльев. У голубей орнитоз может протекать остро и хронически. У кур и уток чаще бывает бессимптомное течение инфекции, но у молодняка, особенно у утят, нередко выявляют те же клинические признаки болезни, что и у голубей.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большинстве случаев вопрос об установлении орнитоза у птиц возникает в связи с заболеванием людей. Кроме эпизоотологических, клинических и паталогоанатомических данных, при подозрении на орнитоз учитывают результаты биопробы, постановки реакции длительного связывания комплемента - РДСК.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Профилактические мероприятия при орнитозе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Для предотвращения заноса болезни проводят комплекс мероприятий общепрофилактического характера и организуют борьбу с дикой птицей, часто являющейся носителем возбудителя орнитоза.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Для профилактики заболевания птиц орнитозом (пситтакозом) в птицеводческих хозяйствующих субъектах, зообазах должны создаваться оптимальные условия кормления и содержания птиц, микроклимата в производственных помещениях, соблюдения принципов "пусто-занято", "чисто-грязно", проведения изолированного содержания завозимых в Республику Казахстан декоративных и других птиц в изолированных условиях в течение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Диагноз на заболевание птиц орнитозом (пситтакозом) устанавливают на основании комплекса эпизоотологических данных, клинической картины, патологоанатомических изменений и результатов лабораторных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При установлении заболевания птиц орнитозом хозяйствующие субъекты объявляют неблагополучным пунктом по орнитозу птиц и вводят ограничения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условиям ограничений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вывод (продажа) и ввод (ввоз) в хозяйство новых птиц, а также перегруппировка их внутри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сбор и закладка яиц на инкубацию из птичников, в котором протекает заболевание.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Больную и подозрительную по заболеванию птицу выбраковывают из общего стада и убивают бескровным методом. Остальной птице назначают лечение антибиотиками тетрациклинового ряда в течение 10-14 дней (доза тетрациклина 40 миллиграмм на 1 килограмм живой массы в сутки). Проводят тщательную механическую очистку и дезинфекцию в присутствии птицы.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Яйца, полученные из птичников, где было установлено заболевание, подвергают обработке озоном или парами формальдегида по общепринятой методике, с последующей реализацией в торговую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ухода за птицей назначают постоянный обслуживающий персонал. Посещение этими лицами других производственных помещений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Ограничения с неблагополучного пункта снимают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