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f474" w14:textId="31af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Ветеринарных правил проведения мероприятий по профилактике 
и ликвидации некоторых инфекционных болезней сельскохозяйственных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16 сентября 2004 года № 502. Зарегистрирован в Министерстве юстиции Республики Казахстан 15 октября 2004 года № 3155.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    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Ветеринарные правила проведения мероприятий по профилактике и ликвидации оспы овец;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Ветеринарные правила проведения мероприятий по профилактике и ликвидации паратуберкулеза крупного рогатого скота;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Ветеринарные правила проведения мероприятий по профилактике и ликвидации трихофитии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ветеринарии совместно с территориальными управлениями областей и городов Астана, Алматы Министерства сельского хозяйства Республики Казахстан, в установленном законодательством порядке, принять необходимые меры, вытекающие из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государственных ветеринарных инспекторов соответствующих административно-территориальных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Ветеринарных правил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проведения мероприятий по профилактике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ликвидации некоторых инфекционных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болезней сельскохозяйственных животных"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сентября 2004 года N 502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Ветеринарные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мероприятий по профилактике  </w:t>
      </w:r>
      <w:r>
        <w:br/>
      </w:r>
      <w:r>
        <w:rPr>
          <w:rFonts w:ascii="Times New Roman"/>
          <w:b/>
          <w:i w:val="false"/>
          <w:color w:val="000000"/>
        </w:rPr>
        <w:t xml:space="preserve">
и ликвидации оспы овец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Ветеринарные правила проведения мероприятий по профилактике и ликвидации оспы овец (далее - Ветеринарные правила) определяют порядок организации и осуществления ветеринарных мероприятий, обязательных для исполнения физическими и юридическими лицами,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ветеринарии". 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Оспа (Variola) - остро протекающая контагиозная инфекционная болезнь животных и человека, характеризующаяся явлениями интоксикации, лихорадкой, образованием своеобразных папулезно-пустулезных высыпаний на коже и слизистых оболочках.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Источником возбудителя являются больные овцы и вирусоносители в инкубационном периоде. Вирус выделяется из организма с истечениями из носа, глаз, со слюной, оспенными корочками. Факторами передачи являются предметы ухода, корма.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пути передачи возбудителя - через дыхательные пути (респираторно) и наружные покровы.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Диагноз устанавливается на основании анализа клинико-эпизоотологических данных, патологоанатомических изменений, результатов лабораторных исследований (микроскопия мазков и при необходимости биопроба на восприимчивых овцах).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Начальную стадию оспы необходимо дифференцировать от грибковой парши, клещевой чесотки и папулезной незаразной экземы, а также контагиозного пустулезного дерматита овец.  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Профилактические мероприятия, проводимые на  </w:t>
      </w:r>
      <w:r>
        <w:br/>
      </w:r>
      <w:r>
        <w:rPr>
          <w:rFonts w:ascii="Times New Roman"/>
          <w:b/>
          <w:i w:val="false"/>
          <w:color w:val="000000"/>
        </w:rPr>
        <w:t xml:space="preserve">
территории ветеринарно-санитарного благополучия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Для предупреждения возникновения оспы и ее распространения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допускать ввоза (ввода) в хозяйствующий субъект овец, также кормов и инвентаря из регионов неблагополучных по оспе овец;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всех поступивших в хозяйствующие субъекты овец выдерживать изолированно 30 (тридцать)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систематическое ветеринарное наблюдение за состоянием овец;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закрепить за отарами постоянный обслуживающий персонал, а также пастбищными участками, местами поения и путями перегонов.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Все овцепоголовье хозяйствующих субъектов в угрожаемой по оспе овец зоне, включая поголовье, расположенное на территории районов, непосредственно граничащих с сопредельными странами, неблагополучными по указанному заболеванию, необходимо 2 раза в год подвергать профилактической вакцинации против оспы, в соответствии с инструкцией по применению вакцины.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Вакцинации также подлежит овцепоголовье бывших неблагополучных пунктов в течение трех лет после ликвидации в них оспы овец. 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Мероприятия, проводимые в эпизоотических  </w:t>
      </w:r>
      <w:r>
        <w:br/>
      </w:r>
      <w:r>
        <w:rPr>
          <w:rFonts w:ascii="Times New Roman"/>
          <w:b/>
          <w:i w:val="false"/>
          <w:color w:val="000000"/>
        </w:rPr>
        <w:t xml:space="preserve">
очагах и неблагополучных пунктах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При подозрении в хозяйствующем субъекте заболевания оспой овец ветеринарный специалист немедленно сообщает об этом главному государственному ветеринарному инспектору соответствующей административно-территориальной единицы.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Главный государственный ветеринарный инспектор соответствующей административно-территориальной единицы после получения извещения о появлении оспы овец немедленно прибывает на место возникновения болезни и организует эпизоотологическое обследование неблагополучного пункта с определением границ эпизоотического очага. Отбирает и направляет патологический материал от больных животных в ветеринарную лабораторию для установления диагноза.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установлении окончательного диагноза на территории хозяйствующего субъекта и населенного пункта устанавливается карантин, согласно пункту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 условиям карантина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ввоз (ввод) в неблагополучные пункты вывоз (вывод) из них всех видов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заготовка в неблагополучном пункте и вывоз из него ранее заготовленного сырья животного происхождения;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перегруппировка животных внутри хозяйствующего субъекта, а также пастьба, водопой и содержание больных овец вместе со здоровыми животными всех видов;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доступ людей, не связанных с обслуживанием животных неблагополучных групп, в помещения и другие места содержания этих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торговля животными и продуктами животноводства, проведение выставок, ярмарок, базаров, а также других мероприятий, связанных со скоплением животных, людей, транспорта на карантинируемой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вывоз фуража (сено, солома и другие), с которыми соприкасались больные оспой овцы (в кошарах, на пастбищах, при уборке). Этот фураж скармливают на месте (в хозяйстве) невосприимчивым к оспе овец животным или больным и переболевшим оспой овцам;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использование овечьего молока и полученных из него продуктов в необезвреженном виде. Молоко, полученное от овец в неблагополучном пункте, подлежит обезвреживанию на месте путем пастеризации при температуре 85ҮС в течение 30 минут или кипячением в течение 5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проезд автотранспорта через территорию неблагополучного пункта по оспе овец. В этих случаях для проезда транспорта к месту его назначения - должны быть указаны объездные пути;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стрижка овец неблагополучных по оспе до снятия с них карантина.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неблагополучном пункте проводят ветеринарный осмотр и опись всех овец и объявляют владельцам животных правила их содержания на период карантина.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Овец и ягнят, больных оспой, изолируют и подвергают лечению, клинически здоровых животных прививают против оспы в соответствии с инструкцией по применению вакцины.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Санитарную оценку и использование мяса и других продуктов, получаемых от убоя больных и подозрительных по заболеванию оспой овец, осуществляют в соответствии с Правилами предубойного ветеринарного осмотра убойных животных и послеубойной ветеринарно-санитарной экспертизы туш и органов и их санитарной оценки, утвержденными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сельского хозяйства Республики Казахстан от 31 октября 2002 года N 351, зарегистрированным в Реестре государственной регистрации нормативных правовых актов от 27 декабря 2002 года N 2105.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Трупы овец, павших с клиническими признаками оспы, уничтожают путем сжигания. Снятие шкур и использование шерсти с таких трупов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очаге животноводческие помещения, оборудование, выгульные площадки, загоны и другие места, связанные с нахождением в них больных овец, дезинфицируют через каждые 5 дней в течение всего срока карантина вплоть до проведения заключительной дезинфекции.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Навоз обеззараживают биотермическим способом.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По истечении 20 дней после полного выздоровления, падежа или убоя последней больной оспой овцы в неблагополучном пункте, главным государственным ветеринарным инспектором соответствующей административно-территориальной единицы подается представление для снятия карантина.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Перед снятием карантина: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обязательном порядке проводят очистку и заключительную дезинфекцию всех животноводческих помещений и территории выгульных дворов и загонов, где находились больные оспой овцы, инвентаря и транспорта;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овец и других животных, которые находились в очаге оспы, подвергают купке.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Ветеринарных правил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проведения мероприятий по профилактике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ликвидации некоторых инфекционных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болезней сельскохозяйственных животных"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сентября 2004 года N 502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Ветеринарные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мероприятий по профилактике и ликвидации  </w:t>
      </w:r>
      <w:r>
        <w:br/>
      </w:r>
      <w:r>
        <w:rPr>
          <w:rFonts w:ascii="Times New Roman"/>
          <w:b/>
          <w:i w:val="false"/>
          <w:color w:val="000000"/>
        </w:rPr>
        <w:t xml:space="preserve">
паратуберкулеза крупного рогатого скота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Ветеринарные правила проведения мероприятий по профилактике и ликвидации паратуберкулеза крупного рогатого скота (далее - Ветеринарные правила) определяют порядок организации и осуществления ветеринарных мероприятий, обязательных для исполнения физическими и юридическими лицами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ветеринарии". 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Паратуберкулез (паратуберкулезный энтерит крупного рогатого скота) Paratuberculosis Enteritis paratuberculosa - хроническая инфекционная болезнь, характеризующаяся медленно развивающимся продуктивным энтеритом. При клиническом течении отмечается прогрессирующее истощение и иногда периодическая диарея.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Источником возбудителя является больное животное. Возникновению и распространению болезни способствуют: снижение общей резистентности организма из-за неполноценного кормления (кислые корма, минеральная недостаточность); глистная инвазия; переохлаждение или перегревание. Возбудитель выделяется фекалиями. В естественных условиях поражение происходит через загрязненные, инфицированные фекалиями корм и воду. Наибольшую опасность представляют латентно (скрытно) больные животные, которые являются постоянным источником инфекции.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Первичный диагноз на паратуберкулезный энтерит крупного рогатого скота устанавливают на основании эпизоотологических данных, характерных клинических признаков болезни (прогрессирующее истощение при сохранении аппетита, диарея, отеки подчелюстного пространства и подгрудка, явления жажды) с обязательным проведением диагностических убоев отдельных животных и патологоанатомической экспертизы. Для бактериологического исследования в лабораторию отправляют фекалий с комочками слизи, обрывками слизистой оболочки, а от трупов и убитых животных - пораженные участки кишечника и лимфатические узлы. Для прижизненной диагностики проводят аллергическую пробу.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неблагополучных пунктах по паратуберкулезному энтериту, выявляют животных на ранних стадиях заболевания (доклиническая форма) исследованием сыворотки крови. Серологическому исследованию на паратуберкулез подлежат животные c 18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постановке диагноза на паратуберкулез следует исключить туберкулез кишечника, алиментарные энтериты, глистные инвазии, кокцидиоз, отравления молибденом и недостаточность меди.  </w:t>
      </w:r>
    </w:p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Профилактические мероприятия, проводимые на </w:t>
      </w:r>
      <w:r>
        <w:br/>
      </w:r>
      <w:r>
        <w:rPr>
          <w:rFonts w:ascii="Times New Roman"/>
          <w:b/>
          <w:i w:val="false"/>
          <w:color w:val="000000"/>
        </w:rPr>
        <w:t xml:space="preserve">
территории ветеринарно-санитарного благополучия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Для предупреждения возникновения паратуберкулеза крупного рогатого скота и ее распространения хозяйствующим субъектам, ветеринарным специалистам, а также владельцам животных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допускать ввоза (ввода) в хозяйствующие субъекты животных из регионов неблагополучных по паратуберкулезу крупного рогатого скота;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содержать изолированно в течение 30 дней всех вновь поступающих в хозяйствующие субъекты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клинические осмотры животных не менее двух раз в год: перед выгоном на пастбище и осенью перед постановкой на зимнее содержание, кроме того, коров после отела;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содержать в надлежащем ветеринарно-санитарном состоянии пастбища водопоя, животноводческие фермы, помещения и другие сооружения для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 допускать контакта крупного рогатого скота с животными неблагополучных пунктов по паратуберкулезу, со скотом индивидуального пользования, а также совместное содержание и выпас животных разных видов и возрастных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для повышения резистентности организма животных необходимо сбалансировать рацион по белку, минеральным веществам, микроэлементам и витаминам;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не допускать одностороннего кормления животных с перегрузкой рациона кислыми кормами. </w:t>
      </w:r>
    </w:p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Мероприятия, проводимые в эпизоотических  </w:t>
      </w:r>
      <w:r>
        <w:br/>
      </w:r>
      <w:r>
        <w:rPr>
          <w:rFonts w:ascii="Times New Roman"/>
          <w:b/>
          <w:i w:val="false"/>
          <w:color w:val="000000"/>
        </w:rPr>
        <w:t xml:space="preserve">
очагах и неблагополучных пунктах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При выявлении в хозяйствующем субъекте больных паратуберкулезом животных ветеринарный специалист немедленно сообщает об этом главному государственному ветеринарному инспектору соответствующей административно-территориальной единицы.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Главный государственный ветеринарный инспектор соответствующей административно-территориальной единицы после получения извещения о выявлении паратуберкулеза животных немедленно прибывает на место возникновения болезни и организует эпизоотологическое обследование неблагополучного пункта с определением границ эпизоотического очага. Отбирает и направляет патологический материал от больных животных в ветеринарную лабораторию для установления диагноза.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установлении окончательного диагноза на территории хозяйствующего субъекта устанавливаются ограничительные мероприятия, согласно пункту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 условиям ограничительных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после установления диагноза всех животных подвергают клиническому обследованию;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животных с клиническими признаками заболевания выводят и сдают для убоя на мясо;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остальное поголовье крупного рогатого скота исследуют на паратуберкулез;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последующем серологическое исследование сывороток крови и аллергическое исследование животных в оздоравливаемом стаде проводят 2 раза в год - весной и осенью;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один раз в квартал поголовье подвергают клиническому обследованию, животных с клиническими признаками паратуберкулеза независимо от результатов аллергического и серологического исследований сдают на убой;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животных, давших при повторном исследовании положительную или сомнительную реакцию, сдают на убой, остальных возвращают в общее стадо;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материалы от убитых животных во всех случаях направляют для бактериологического и гистологического исследований;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телят, родившихся от больных паратуберкулезом коров, сдают для убоя на мясо, телят, родившихся от здоровых животных неблагополучного стада, отделяют от взрослых животных и выпаивают молозивом в течение 5 (пяти) дней, а затем выращивают на пастеризованном молоке и обрате на специально выделенной для этого ферме. В последующем их исследуют на паратуберкулез;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вывоз здорового молодняка из неблагополучного пункта по паратуберкулезу в благополучные пункты разрешают при условии выращивания его с соблюдением требований настоящих Ветеринарных правил и получения отрицательного результата аллергического исследования.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 основании клинических, серологических, аллергических и микроскопических исследований животных неблагополучного пункта делят на 3 группы: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имеющие клинические признаки и реагирующие при серологическом исследовании животные, а также телята от больных коров направляются на убой;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реагирующие в аллергических и серологических реакциях, но не имеющие клинических признаков животные изолируются и содержаться индивидуально, проводят микроскопию, серологические и аллергические исследования, при положительном результате одной из диагностических проб животных отправляют на убой;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имеющие клинических признаков и не реагирующие в реакции агглютинации и реакции связывания комплемента, то есть условно здоровые животные раз в 3 месяца подвергаются аллергическим и серологическим исследованиям, реагирующих животных изолируют и отправляют на убой.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Ветеринарно-санитарные мероприятия в неблагополучных пунктах по паратуберкулезному энтериту: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запрещают перегруппировку животных без разрешения главного государственного ветеринарного инспектора соответствующей административно-территориальной единицы;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обеспечивают надлежащее санитарное состояние скотных дворов и территории вокруг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проводят механическую очистку животноводческих помещений, текущую дезинфекцию мест содержания животных, инвентаря и другого оборудования после каждого очередного обследования;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навоз от больных и подозрительных больных по заболеванию животных сжигают, от условно здоровых - обеззараживают биотермическим методом;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обеспечивают повседневное обеззараживание доильного оборудования и молочной посуды;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отелы коров проводят в родильных помещениях, последы собирают в непроницаемую тару и обезвреживают;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сдаивают первые порции молозива в отдельную посуду и обезвреживают кипячением, молоко от условно здоровых животных пастеризуют при температуре 85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в течение 30 (тридцать)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организовывают водопой животных из закрытых водоисточников, пруды, канавы, большие лужи на пастбищах огораживают во избежание загрязнения их фекалиями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Через 3 (три) года после последнего случая выделения больного животного, получения 4-кратных отрицательных результатов диагностических исследований и проведения заключительных ветеринарно-санитарных мероприятий, главным государственным ветеринарным инспектором соответствующей административно-территориальной единицы подается представление для снятия ограничительных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Мероприятия по ликвидации паратуберкулеза других видов животных (овцы, козы, верблюды и другие жвачные) заключают в себя, выявление, убой клинически больных животных и проведение ветеринарно-санитарных мероприятий, указанных в настоящих Ветеринарных правилах. </w:t>
      </w:r>
    </w:p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Ветеринарных правил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проведения мероприятий по профилактике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ликвидации некоторых инфекционных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болезней сельскохозяйственных животных"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сентября 2004 года N 502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Ветеринарные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мероприятий по профилактике  </w:t>
      </w:r>
      <w:r>
        <w:br/>
      </w:r>
      <w:r>
        <w:rPr>
          <w:rFonts w:ascii="Times New Roman"/>
          <w:b/>
          <w:i w:val="false"/>
          <w:color w:val="000000"/>
        </w:rPr>
        <w:t xml:space="preserve">
и ликвидации трихофитии животных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Ветеринарные правила проведения мероприятий по профилактике и ликвидации трихофитии животных (далее - Ветеринарные правила) определяют порядок организации и осуществления ветеринарных мероприятий, обязательных для исполнения физическими и юридическими лицами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ветеринарии". </w:t>
      </w:r>
    </w:p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Трихофития (дерматомикоз, стригущий лишай) - Trichophytia - инфекционная болезнь, вызываемая патогенными грибками, характеризующаяся появлением на коже резко ограниченных шелушащихся участков с обломанными у основания волосками, выраженного воспаления кожи, с выделением серозно-гнойного экссудата и образованием толстой корки.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источниками заражения трихофитией являются больные животные и не меньшую опасность в распространении инфекции представляют пораженные кожные чешуйки, шерсть, волосы больных животных, загрязняющие животноводческие помещения.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Диагноз устанавливается на основании эпизоотологических, клинических и лабораторных исследований. Для микроскопических исследований берут соскобы кожи и волосы с краев пораженного участка. Соскобы делаются скальпелем, а волосы выдергиваются пинцетом с разных участков кожи. Патологические материалы направляются в лабораторию в бумажных пакетиках или в широких пробирках.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Стригущий лишай необходимо дифференцировать от чесотки, демодекозов, экземы и фурункулеза, также главным образом от микроспории и фавуса на основании анализа клинико-эпизоотологических данных и результатов микроскопии.  </w:t>
      </w:r>
    </w:p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Профилактические мероприятия, проводимые на </w:t>
      </w:r>
      <w:r>
        <w:br/>
      </w:r>
      <w:r>
        <w:rPr>
          <w:rFonts w:ascii="Times New Roman"/>
          <w:b/>
          <w:i w:val="false"/>
          <w:color w:val="000000"/>
        </w:rPr>
        <w:t xml:space="preserve">
территории ветеринарно-санитарного благополучия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Для предупреждения заболевания необходимо соблюдать ветеринарно-санитарные правила по уходу за животными и их содержанию.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Профилактические мероприятия по предупреждению стригущего лишая проводятся в летний период.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Навоз с территории скотных дворов полностью обеззараживают с последующей профилактической дезинфекцией животноводческих помещений. Перед переводом животных на стойловое содержание, то есть на зимовку, проводят клинический осмотр всего поголовья. В случае выявления подозреваемых или больных, уточняется диагноз и проводится лечение.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период стойлового содержания животных проводят дезинфекцию скотопомещения раз в месяц, а коровник, где будут содержаться новорожденные животные обязательно 2 раза, помещения для них должны быть чистыми, сухими и с достаточным количеством подстилки.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Вновь поступающих из других хозяйствующих субъектов животных выдерживают в карантине в течение 15 (пятнадцати) дней. За этот период животных проверяют на наличие кожных заболеваний.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Обслуживающий персонал должен быть ознакомлен с простыми мерами обнаружения кожных заболеваний и правилами личной профилактики.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Одновременно с мерами общей профилактики для предупреждения заболевания животных иммунизируют вакцинами, в соответствии с инструкциями по их применению. </w:t>
      </w:r>
    </w:p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Мероприятия, проводимые в эпизоотических  </w:t>
      </w:r>
      <w:r>
        <w:br/>
      </w:r>
      <w:r>
        <w:rPr>
          <w:rFonts w:ascii="Times New Roman"/>
          <w:b/>
          <w:i w:val="false"/>
          <w:color w:val="000000"/>
        </w:rPr>
        <w:t xml:space="preserve">
очагах и неблагополучных пунктах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В случае выявления стригущего лишая в хозяйствующем субъекте ветеринарный специалист немедленно сообщает об этом главному государственному ветеринарному инспектору соответствующей административно-территориальной единицы.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Главный государственный ветеринарный инспектор соответствующей административно-территориальной единицы после получения извещения о появлении трихофитии животных немедленно прибывает на место возникновения болезни и организует эпизоотологическое обследование неблагополучного пункта с определением границ эпизоотического очага. Отбирает и направляет патологический материал от больных животных в ветеринарную лабораторию для установления диагноза.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установлении окончательного диагноза на территории хозяйствующего субъекта устанавливаются ограничительные мероприятия, согласно пункту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По условиям ограничительных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запрещается ввоз (ввод) или вывоз (вывод) животных, за исключением животных для убоя на мясо;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запрещается перегруппировка животных без разрешения главного государственного ветеринарного инспектора соответствующей административно-территориальной единицы;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запрещается ввоз (ввод) здоровых животных в помещения, где содержались больные животные, до проведения очистки и дезинфекции;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помещении, где находились больные животные, проводят тщательную механическую очистку и дезинфекцию;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строго соблюдают ветеринарно-санитарные правила по содержанию, уходу и кормлению животных с учетом их возраста и эксплуатации;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 всех восприимчивых к стригущему лишаю животных один раз в 5 (пять) дней тщательно осматривают кожный покров;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больных и подозрительных по заболеванию животных отделяют в обособленные группы и подвергают лечению (кошки, больные микроспорией, подлежат уничтожению);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пастбищный период больных животных выпасают в отдельной группе;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лечение больных животных проводят в специально отведенном месте;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после обработки снятые волосы, корочки и вату следует сжечь, инструменты прокипятить, а место, где обрабатывались животные, подвергнуть дезинфекции;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навоз подвергают биотермической обработке;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повторную текущую дезинфекцию проводят один раз в 10 (десять)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проведения заключительной дезинфекции по истечении 2 (двух) месяцев после последнего случая выделения клинически больных животных, главным государственным ветеринарным инспектором соответствующей административно-территориальной единицы подается представление для снятия ограничительных мероприятий.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ранее неблагополучных хозяйствующих субъектах применяют профилактическую вакцинацию, согласно инструкциям ветеринарных препаратов.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