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bbe5" w14:textId="6c0b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22 ноября 1999 года N 587 "Об утверждении "Правил проведения государственного технического осмотра автомототранспортных средств и прицепов к ним", зарегистрированный за N 990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14 сентября 2004 года N 528. Зарегистрирован в Министерстве юстиции Республики Казахстан 8 октября 2004 года N 3138. Утратил силу приказом Министра внутренних дел Республики Казахстан от 8 июня 2006 года N 263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внутренних дел РК от 14 сентября 2004 года N 528 утратил силу приказом Министра внутренних дел РК от 8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организации государственного технического осмотра автомототранспортных средств и прицепов к ним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внутренних дел Республики Казахстан от 22 ноября 1999 года N 587 "Об утверждении Правил проведения государственного технического осмотра автомототранспортных средств и прицепов к ним" (зарегистрированный в Реестре государственной регистрации нормативных правовых актов за N 990, с изменениями, внесенными приказами от 30.10. 2000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571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за N 1349, от 12.11. 2001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787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за N 1699, 10.12. 2002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775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за N 2092, от 13.12. 2003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722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за N 2651) (далее - Приказ), следующие изменения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Начальнику Департамента дорожной полиции Министерства внутренних дел Республики Казахстан создать рабочие группы из числа работников аппарата Департамента дорожной полиции Министерства внутренних дел Республики Казахстан с привлечением (по согласованию) представителей Комитета по стандартизации, метрологии и сертификации Министерства индустрии и торговли Республики Казахстан для рассмотрения производственно-технических возможностей юридических лиц и индивидуальных предпринимателей и их допуску к диагностированию технического состояния транспортных средств перед техосмотром.";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проведения государственного технического осмотра автомототранспортных средств и прицепов к ним,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автобусы, автомобили-такси, грузовые автомобили, оборудованные для перевозки людей, независимо от формы собственности, а также легковые автомобили, владельцы которых занимаются частным извозом - один раз в квартал;";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транспортные средства, ввезенные на территорию Республики Казахстан, после срока проведения государственного технического осмотра, в течение 30 суток, после регистрации в Дорожной полиции.".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                             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транспорта и коммуникаций          Председатель Комитета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                стандартизации, метрологии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15 сентября 2004 г.                сертификации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15 сентября 2004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