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0753" w14:textId="47f0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 органами государственной статистики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7 сентября 2004 года N 127. Зарегистрирован в Министерстве юстиции Республики Казахстан 4 октября 2004 года за N 3127. Утратил силу приказом Председателя Агентства Республики Казахстан по статистике от 29 апреля 2010 года № 100.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статистике от 29.04.2010 </w:t>
      </w:r>
      <w:r>
        <w:rPr>
          <w:rFonts w:ascii="Times New Roman"/>
          <w:b w:val="false"/>
          <w:i w:val="false"/>
          <w:color w:val="ff0000"/>
          <w:sz w:val="28"/>
        </w:rPr>
        <w:t>№ 100</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единообразного применения и соблюдения норм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сотрудниками органов государственной статистики приказываю: </w:t>
      </w:r>
      <w:r>
        <w:br/>
      </w:r>
      <w:r>
        <w:rPr>
          <w:rFonts w:ascii="Times New Roman"/>
          <w:b w:val="false"/>
          <w:i w:val="false"/>
          <w:color w:val="000000"/>
          <w:sz w:val="28"/>
        </w:rPr>
        <w:t xml:space="preserve">
     1. Утвердить прилагаемую Инструкцию по производству дел об административных правонарушениях органами государственной статистики. </w:t>
      </w:r>
      <w:r>
        <w:br/>
      </w:r>
      <w:r>
        <w:rPr>
          <w:rFonts w:ascii="Times New Roman"/>
          <w:b w:val="false"/>
          <w:i w:val="false"/>
          <w:color w:val="000000"/>
          <w:sz w:val="28"/>
        </w:rPr>
        <w:t xml:space="preserve">
     2. Управлению юридической службы и кадровой работы (Мусин Г.Ш.) в установленном законодательством порядке представить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3. Контроль за исполнением настоящего приказа возложить на Первого заместителя Председателя Агентства Республики Казахстан по статистике Шокаманова Ю.К. </w:t>
      </w:r>
      <w:r>
        <w:br/>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1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7 сентября 2004 года N 127    </w:t>
      </w:r>
      <w:r>
        <w:br/>
      </w:r>
      <w:r>
        <w:rPr>
          <w:rFonts w:ascii="Times New Roman"/>
          <w:b w:val="false"/>
          <w:i w:val="false"/>
          <w:color w:val="000000"/>
          <w:sz w:val="28"/>
        </w:rPr>
        <w:t xml:space="preserve">
"Об утверждении Инструкции      </w:t>
      </w:r>
      <w:r>
        <w:br/>
      </w:r>
      <w:r>
        <w:rPr>
          <w:rFonts w:ascii="Times New Roman"/>
          <w:b w:val="false"/>
          <w:i w:val="false"/>
          <w:color w:val="000000"/>
          <w:sz w:val="28"/>
        </w:rPr>
        <w:t xml:space="preserve">
по производству дел об        </w:t>
      </w:r>
      <w:r>
        <w:br/>
      </w:r>
      <w:r>
        <w:rPr>
          <w:rFonts w:ascii="Times New Roman"/>
          <w:b w:val="false"/>
          <w:i w:val="false"/>
          <w:color w:val="000000"/>
          <w:sz w:val="28"/>
        </w:rPr>
        <w:t xml:space="preserve">
административных правонарушениях   </w:t>
      </w:r>
      <w:r>
        <w:br/>
      </w:r>
      <w:r>
        <w:rPr>
          <w:rFonts w:ascii="Times New Roman"/>
          <w:b w:val="false"/>
          <w:i w:val="false"/>
          <w:color w:val="000000"/>
          <w:sz w:val="28"/>
        </w:rPr>
        <w:t xml:space="preserve">
органами государственной статистики" </w:t>
      </w:r>
    </w:p>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производству дел об административных правонарушениях </w:t>
      </w:r>
      <w:r>
        <w:br/>
      </w:r>
      <w:r>
        <w:rPr>
          <w:rFonts w:ascii="Times New Roman"/>
          <w:b/>
          <w:i w:val="false"/>
          <w:color w:val="000000"/>
        </w:rPr>
        <w:t xml:space="preserve">
органами государственной статистики  1. Общие положения </w:t>
      </w:r>
    </w:p>
    <w:p>
      <w:pPr>
        <w:spacing w:after="0"/>
        <w:ind w:left="0"/>
        <w:jc w:val="both"/>
      </w:pPr>
      <w:r>
        <w:rPr>
          <w:rFonts w:ascii="Times New Roman"/>
          <w:b w:val="false"/>
          <w:i w:val="false"/>
          <w:color w:val="000000"/>
          <w:sz w:val="28"/>
        </w:rPr>
        <w:t xml:space="preserve">     1. Задачами органов государственной статистики по делам об административных правонарушениях являются предупреждение и пресечение административных правонарушений в сфере государственной статистики, выявление причин и условий, способствующих их совершению. </w:t>
      </w:r>
      <w:r>
        <w:br/>
      </w:r>
      <w:r>
        <w:rPr>
          <w:rFonts w:ascii="Times New Roman"/>
          <w:b w:val="false"/>
          <w:i w:val="false"/>
          <w:color w:val="000000"/>
          <w:sz w:val="28"/>
        </w:rPr>
        <w:t xml:space="preserve">
     2. Настоящая Инструкция по производству дел об административных правонарушениях органами государственной статистики (далее - Инструкция) регламентирует деятельность органов государственной статистики по выявлению и рассмотрению дел об административных правонарушениях, организацию производства дел об административных правонарушениях, сроки их рассмотрения, исполнения, обжалования, а также организации делопроизводства и учета материалов административных правонарушений. </w:t>
      </w:r>
      <w:r>
        <w:br/>
      </w:r>
      <w:r>
        <w:rPr>
          <w:rFonts w:ascii="Times New Roman"/>
          <w:b w:val="false"/>
          <w:i w:val="false"/>
          <w:color w:val="000000"/>
          <w:sz w:val="28"/>
        </w:rPr>
        <w:t>
     3. Инструкция разработана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об административных правонарушениях (далее - Кодекс). </w:t>
      </w:r>
      <w:r>
        <w:br/>
      </w:r>
      <w:r>
        <w:rPr>
          <w:rFonts w:ascii="Times New Roman"/>
          <w:b w:val="false"/>
          <w:i w:val="false"/>
          <w:color w:val="000000"/>
          <w:sz w:val="28"/>
        </w:rPr>
        <w:t>
     4. Органами государственной статистики рассматриваются дела об административных правонарушениях, предусмотренных </w:t>
      </w:r>
      <w:r>
        <w:rPr>
          <w:rFonts w:ascii="Times New Roman"/>
          <w:b w:val="false"/>
          <w:i w:val="false"/>
          <w:color w:val="000000"/>
          <w:sz w:val="28"/>
        </w:rPr>
        <w:t xml:space="preserve">статьями 381 </w:t>
      </w:r>
      <w:r>
        <w:rPr>
          <w:rFonts w:ascii="Times New Roman"/>
          <w:b w:val="false"/>
          <w:i w:val="false"/>
          <w:color w:val="000000"/>
          <w:sz w:val="28"/>
        </w:rPr>
        <w:t>- </w:t>
      </w:r>
      <w:r>
        <w:rPr>
          <w:rFonts w:ascii="Times New Roman"/>
          <w:b w:val="false"/>
          <w:i w:val="false"/>
          <w:color w:val="000000"/>
          <w:sz w:val="28"/>
        </w:rPr>
        <w:t xml:space="preserve">384 Кодекса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left"/>
      </w:pPr>
      <w:r>
        <w:rPr>
          <w:rFonts w:ascii="Times New Roman"/>
          <w:b/>
          <w:i w:val="false"/>
          <w:color w:val="000000"/>
        </w:rPr>
        <w:t xml:space="preserve"> 2. Лица, уполномоченные рассматривать </w:t>
      </w:r>
      <w:r>
        <w:br/>
      </w:r>
      <w:r>
        <w:rPr>
          <w:rFonts w:ascii="Times New Roman"/>
          <w:b/>
          <w:i w:val="false"/>
          <w:color w:val="000000"/>
        </w:rPr>
        <w:t xml:space="preserve">
дела об административных правонарушениях </w:t>
      </w:r>
    </w:p>
    <w:p>
      <w:pPr>
        <w:spacing w:after="0"/>
        <w:ind w:left="0"/>
        <w:jc w:val="both"/>
      </w:pPr>
      <w:r>
        <w:rPr>
          <w:rFonts w:ascii="Times New Roman"/>
          <w:b w:val="false"/>
          <w:i w:val="false"/>
          <w:color w:val="000000"/>
          <w:sz w:val="28"/>
        </w:rPr>
        <w:t>     5. Должностные лица органов государственной статистики согласно </w:t>
      </w:r>
      <w:r>
        <w:rPr>
          <w:rFonts w:ascii="Times New Roman"/>
          <w:b w:val="false"/>
          <w:i w:val="false"/>
          <w:color w:val="000000"/>
          <w:sz w:val="28"/>
        </w:rPr>
        <w:t xml:space="preserve">статье 569 </w:t>
      </w:r>
      <w:r>
        <w:rPr>
          <w:rFonts w:ascii="Times New Roman"/>
          <w:b w:val="false"/>
          <w:i w:val="false"/>
          <w:color w:val="000000"/>
          <w:sz w:val="28"/>
        </w:rPr>
        <w:t>Кодекса рассматривают дела и налагают административные взыскания за административные правонарушения, предусмотренными статьями 381- </w:t>
      </w:r>
      <w:r>
        <w:rPr>
          <w:rFonts w:ascii="Times New Roman"/>
          <w:b w:val="false"/>
          <w:i w:val="false"/>
          <w:color w:val="000000"/>
          <w:sz w:val="28"/>
        </w:rPr>
        <w:t xml:space="preserve">384 Кодекса </w:t>
      </w:r>
      <w:r>
        <w:rPr>
          <w:rFonts w:ascii="Times New Roman"/>
          <w:b w:val="false"/>
          <w:i w:val="false"/>
          <w:color w:val="000000"/>
          <w:sz w:val="28"/>
        </w:rPr>
        <w:t xml:space="preserve">. </w:t>
      </w:r>
      <w:r>
        <w:br/>
      </w:r>
      <w:r>
        <w:rPr>
          <w:rFonts w:ascii="Times New Roman"/>
          <w:b w:val="false"/>
          <w:i w:val="false"/>
          <w:color w:val="000000"/>
          <w:sz w:val="28"/>
        </w:rPr>
        <w:t xml:space="preserve">
     6. К должностным лицам, имеющим право рассматривать дела об административных правонарушениях и налагать административные взыскания за указанные в статьях 381-384 Кодекса административные правонарушения, относятся руководители областных (городов Алматы, Астаны) управлений по статистике и их заместители. </w:t>
      </w:r>
      <w:r>
        <w:br/>
      </w:r>
      <w:r>
        <w:rPr>
          <w:rFonts w:ascii="Times New Roman"/>
          <w:b w:val="false"/>
          <w:i w:val="false"/>
          <w:color w:val="000000"/>
          <w:sz w:val="28"/>
        </w:rPr>
        <w:t xml:space="preserve">
     7. Производство по делам об административных правонарушениях ведется на государственном языке, а, при необходимости, в производстве наравне с государственным употребляется русский язык или другие. </w:t>
      </w:r>
      <w:r>
        <w:br/>
      </w:r>
      <w:r>
        <w:rPr>
          <w:rFonts w:ascii="Times New Roman"/>
          <w:b w:val="false"/>
          <w:i w:val="false"/>
          <w:color w:val="000000"/>
          <w:sz w:val="28"/>
        </w:rPr>
        <w:t xml:space="preserve">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знакомится с материалами дела, выступить при его рассмотрении на родном языке или другом языке, которым они владеют, бесплатно пользоваться услугами переводчика. </w:t>
      </w:r>
      <w:r>
        <w:br/>
      </w:r>
      <w:r>
        <w:rPr>
          <w:rFonts w:ascii="Times New Roman"/>
          <w:b w:val="false"/>
          <w:i w:val="false"/>
          <w:color w:val="000000"/>
          <w:sz w:val="28"/>
        </w:rPr>
        <w:t xml:space="preserve">
     8. Дело об административном правонарушении рассматривается по месту его совершения. </w:t>
      </w:r>
      <w:r>
        <w:br/>
      </w:r>
      <w:r>
        <w:rPr>
          <w:rFonts w:ascii="Times New Roman"/>
          <w:b w:val="false"/>
          <w:i w:val="false"/>
          <w:color w:val="000000"/>
          <w:sz w:val="28"/>
        </w:rPr>
        <w:t xml:space="preserve">
     Должностное лицо при подготовке к рассмотрению дела об административном правонарушении выясняет следующие вопросы: </w:t>
      </w:r>
      <w:r>
        <w:br/>
      </w:r>
      <w:r>
        <w:rPr>
          <w:rFonts w:ascii="Times New Roman"/>
          <w:b w:val="false"/>
          <w:i w:val="false"/>
          <w:color w:val="000000"/>
          <w:sz w:val="28"/>
        </w:rPr>
        <w:t xml:space="preserve">
     относится ли к его компетенции рассмотрение данного дела; </w:t>
      </w:r>
      <w:r>
        <w:br/>
      </w:r>
      <w:r>
        <w:rPr>
          <w:rFonts w:ascii="Times New Roman"/>
          <w:b w:val="false"/>
          <w:i w:val="false"/>
          <w:color w:val="000000"/>
          <w:sz w:val="28"/>
        </w:rPr>
        <w:t xml:space="preserve">
     имеются ли обстоятельства, исключающие возможность рассмотрения данного дела должностным лицом; </w:t>
      </w:r>
      <w:r>
        <w:br/>
      </w:r>
      <w:r>
        <w:rPr>
          <w:rFonts w:ascii="Times New Roman"/>
          <w:b w:val="false"/>
          <w:i w:val="false"/>
          <w:color w:val="000000"/>
          <w:sz w:val="28"/>
        </w:rPr>
        <w:t>
     правильно ли составлен протокол об административном правонарушении и другие протоколы, предусмотренные </w:t>
      </w:r>
      <w:r>
        <w:rPr>
          <w:rFonts w:ascii="Times New Roman"/>
          <w:b w:val="false"/>
          <w:i w:val="false"/>
          <w:color w:val="000000"/>
          <w:sz w:val="28"/>
        </w:rPr>
        <w:t xml:space="preserve">Кодексом </w:t>
      </w:r>
      <w:r>
        <w:rPr>
          <w:rFonts w:ascii="Times New Roman"/>
          <w:b w:val="false"/>
          <w:i w:val="false"/>
          <w:color w:val="000000"/>
          <w:sz w:val="28"/>
        </w:rPr>
        <w:t xml:space="preserve">, а также оформлены иные материалы дела; </w:t>
      </w:r>
      <w:r>
        <w:br/>
      </w:r>
      <w:r>
        <w:rPr>
          <w:rFonts w:ascii="Times New Roman"/>
          <w:b w:val="false"/>
          <w:i w:val="false"/>
          <w:color w:val="000000"/>
          <w:sz w:val="28"/>
        </w:rPr>
        <w:t xml:space="preserve">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w:t>
      </w:r>
      <w:r>
        <w:br/>
      </w:r>
      <w:r>
        <w:rPr>
          <w:rFonts w:ascii="Times New Roman"/>
          <w:b w:val="false"/>
          <w:i w:val="false"/>
          <w:color w:val="000000"/>
          <w:sz w:val="28"/>
        </w:rPr>
        <w:t xml:space="preserve">
     имеются ли ходатайства и отводы; </w:t>
      </w:r>
      <w:r>
        <w:br/>
      </w:r>
      <w:r>
        <w:rPr>
          <w:rFonts w:ascii="Times New Roman"/>
          <w:b w:val="false"/>
          <w:i w:val="false"/>
          <w:color w:val="000000"/>
          <w:sz w:val="28"/>
        </w:rPr>
        <w:t>
     извещены ли о месте и времени рассмотрения дела лица, указанные в </w:t>
      </w:r>
      <w:r>
        <w:rPr>
          <w:rFonts w:ascii="Times New Roman"/>
          <w:b w:val="false"/>
          <w:i w:val="false"/>
          <w:color w:val="000000"/>
          <w:sz w:val="28"/>
        </w:rPr>
        <w:t xml:space="preserve">статьях 584 </w:t>
      </w:r>
      <w:r>
        <w:rPr>
          <w:rFonts w:ascii="Times New Roman"/>
          <w:b w:val="false"/>
          <w:i w:val="false"/>
          <w:color w:val="000000"/>
          <w:sz w:val="28"/>
        </w:rPr>
        <w:t>- </w:t>
      </w:r>
      <w:r>
        <w:rPr>
          <w:rFonts w:ascii="Times New Roman"/>
          <w:b w:val="false"/>
          <w:i w:val="false"/>
          <w:color w:val="000000"/>
          <w:sz w:val="28"/>
        </w:rPr>
        <w:t xml:space="preserve">588 Кодекса </w:t>
      </w:r>
      <w:r>
        <w:rPr>
          <w:rFonts w:ascii="Times New Roman"/>
          <w:b w:val="false"/>
          <w:i w:val="false"/>
          <w:color w:val="000000"/>
          <w:sz w:val="28"/>
        </w:rPr>
        <w:t xml:space="preserve">. </w:t>
      </w:r>
      <w:r>
        <w:br/>
      </w:r>
      <w:r>
        <w:rPr>
          <w:rFonts w:ascii="Times New Roman"/>
          <w:b w:val="false"/>
          <w:i w:val="false"/>
          <w:color w:val="000000"/>
          <w:sz w:val="28"/>
        </w:rPr>
        <w:t xml:space="preserve">
     9.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 </w:t>
      </w:r>
      <w:r>
        <w:br/>
      </w:r>
      <w:r>
        <w:rPr>
          <w:rFonts w:ascii="Times New Roman"/>
          <w:b w:val="false"/>
          <w:i w:val="false"/>
          <w:color w:val="000000"/>
          <w:sz w:val="28"/>
        </w:rPr>
        <w:t xml:space="preserve">
     1) является родственником лица, привлекаемого к ответственности, или его законного представителя, защитника или представителя; </w:t>
      </w:r>
      <w:r>
        <w:br/>
      </w:r>
      <w:r>
        <w:rPr>
          <w:rFonts w:ascii="Times New Roman"/>
          <w:b w:val="false"/>
          <w:i w:val="false"/>
          <w:color w:val="000000"/>
          <w:sz w:val="28"/>
        </w:rPr>
        <w:t xml:space="preserve">
     2) лично, прямо или косвенно заинтересовано в разрешении дела. </w:t>
      </w:r>
      <w:r>
        <w:br/>
      </w:r>
      <w:r>
        <w:rPr>
          <w:rFonts w:ascii="Times New Roman"/>
          <w:b w:val="false"/>
          <w:i w:val="false"/>
          <w:color w:val="000000"/>
          <w:sz w:val="28"/>
        </w:rPr>
        <w:t xml:space="preserve">
     При наличии обстоятельств, предусмотренных подпунктами 1) и 2) настоящего пункта Инструкции, лицо, в отношении которого ведется производство по делу, законные представители физического и юридического лица, защитник и представитель, прокурор вправе заявить отвод должностному лицу. </w:t>
      </w:r>
      <w:r>
        <w:br/>
      </w:r>
      <w:r>
        <w:rPr>
          <w:rFonts w:ascii="Times New Roman"/>
          <w:b w:val="false"/>
          <w:i w:val="false"/>
          <w:color w:val="000000"/>
          <w:sz w:val="28"/>
        </w:rPr>
        <w:t xml:space="preserve">
     При наличии обстоятельств, предусмотренных подпунктами 1) и 2) настоящего пункта Инструкции, должностное лицо, которое рассматривает дело об административном правонарушении, обязано заявить самоотвод. </w:t>
      </w:r>
      <w:r>
        <w:br/>
      </w:r>
      <w:r>
        <w:rPr>
          <w:rFonts w:ascii="Times New Roman"/>
          <w:b w:val="false"/>
          <w:i w:val="false"/>
          <w:color w:val="000000"/>
          <w:sz w:val="28"/>
        </w:rPr>
        <w:t xml:space="preserve">
     10. Должностное лицо при подготовке к рассмотрению дела об административном правонарушении принимает следующие решения: </w:t>
      </w:r>
      <w:r>
        <w:br/>
      </w:r>
      <w:r>
        <w:rPr>
          <w:rFonts w:ascii="Times New Roman"/>
          <w:b w:val="false"/>
          <w:i w:val="false"/>
          <w:color w:val="000000"/>
          <w:sz w:val="28"/>
        </w:rPr>
        <w:t xml:space="preserve">
     1) о назначении времени и места рассмотрения дела; </w:t>
      </w:r>
      <w:r>
        <w:br/>
      </w:r>
      <w:r>
        <w:rPr>
          <w:rFonts w:ascii="Times New Roman"/>
          <w:b w:val="false"/>
          <w:i w:val="false"/>
          <w:color w:val="000000"/>
          <w:sz w:val="28"/>
        </w:rPr>
        <w:t xml:space="preserve">
     2) о вызове лиц, истребовании необходимых дополнительных материалов по делу. В случае необходимости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 </w:t>
      </w:r>
      <w:r>
        <w:br/>
      </w:r>
      <w:r>
        <w:rPr>
          <w:rFonts w:ascii="Times New Roman"/>
          <w:b w:val="false"/>
          <w:i w:val="false"/>
          <w:color w:val="000000"/>
          <w:sz w:val="28"/>
        </w:rPr>
        <w:t xml:space="preserve">
     3) об отложении рассмотрения дела; </w:t>
      </w:r>
      <w:r>
        <w:br/>
      </w:r>
      <w:r>
        <w:rPr>
          <w:rFonts w:ascii="Times New Roman"/>
          <w:b w:val="false"/>
          <w:i w:val="false"/>
          <w:color w:val="000000"/>
          <w:sz w:val="28"/>
        </w:rPr>
        <w:t xml:space="preserve">
     4) о возвращении протокола об административном правонарушении и других материалов дела в орган (должностному лицу), составивший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r>
        <w:br/>
      </w:r>
      <w:r>
        <w:rPr>
          <w:rFonts w:ascii="Times New Roman"/>
          <w:b w:val="false"/>
          <w:i w:val="false"/>
          <w:color w:val="000000"/>
          <w:sz w:val="28"/>
        </w:rPr>
        <w:t xml:space="preserve">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должностного лица; </w:t>
      </w:r>
      <w:r>
        <w:br/>
      </w:r>
      <w:r>
        <w:rPr>
          <w:rFonts w:ascii="Times New Roman"/>
          <w:b w:val="false"/>
          <w:i w:val="false"/>
          <w:color w:val="000000"/>
          <w:sz w:val="28"/>
        </w:rPr>
        <w:t>
     6) о передаче дела для рассмотрения по существу в соответствии со </w:t>
      </w:r>
      <w:r>
        <w:rPr>
          <w:rFonts w:ascii="Times New Roman"/>
          <w:b w:val="false"/>
          <w:i w:val="false"/>
          <w:color w:val="000000"/>
          <w:sz w:val="28"/>
        </w:rPr>
        <w:t xml:space="preserve">статьей 642 </w:t>
      </w:r>
      <w:r>
        <w:rPr>
          <w:rFonts w:ascii="Times New Roman"/>
          <w:b w:val="false"/>
          <w:i w:val="false"/>
          <w:color w:val="000000"/>
          <w:sz w:val="28"/>
        </w:rPr>
        <w:t xml:space="preserve">Кодекса; </w:t>
      </w:r>
      <w:r>
        <w:br/>
      </w:r>
      <w:r>
        <w:rPr>
          <w:rFonts w:ascii="Times New Roman"/>
          <w:b w:val="false"/>
          <w:i w:val="false"/>
          <w:color w:val="000000"/>
          <w:sz w:val="28"/>
        </w:rPr>
        <w:t>
     7) о прекращении производства при наличии обстоятельств, предусмотренных статьями 580- </w:t>
      </w:r>
      <w:r>
        <w:rPr>
          <w:rFonts w:ascii="Times New Roman"/>
          <w:b w:val="false"/>
          <w:i w:val="false"/>
          <w:color w:val="000000"/>
          <w:sz w:val="28"/>
        </w:rPr>
        <w:t xml:space="preserve">581 Кодекса </w:t>
      </w:r>
      <w:r>
        <w:rPr>
          <w:rFonts w:ascii="Times New Roman"/>
          <w:b w:val="false"/>
          <w:i w:val="false"/>
          <w:color w:val="000000"/>
          <w:sz w:val="28"/>
        </w:rPr>
        <w:t xml:space="preserve">. </w:t>
      </w:r>
      <w:r>
        <w:br/>
      </w:r>
      <w:r>
        <w:rPr>
          <w:rFonts w:ascii="Times New Roman"/>
          <w:b w:val="false"/>
          <w:i w:val="false"/>
          <w:color w:val="000000"/>
          <w:sz w:val="28"/>
        </w:rPr>
        <w:t xml:space="preserve">
     Решения, предусмотренные подпунктами 1)-6) настоящего пункта Инструкции, выносятся в виде определения. </w:t>
      </w:r>
      <w:r>
        <w:br/>
      </w:r>
      <w:r>
        <w:rPr>
          <w:rFonts w:ascii="Times New Roman"/>
          <w:b w:val="false"/>
          <w:i w:val="false"/>
          <w:color w:val="000000"/>
          <w:sz w:val="28"/>
        </w:rPr>
        <w:t xml:space="preserve">
     Решение, предусмотренное подпунктом 7) настоящего пункта Инструкции, выносится в виде постановления. </w:t>
      </w:r>
      <w:r>
        <w:br/>
      </w:r>
      <w:r>
        <w:rPr>
          <w:rFonts w:ascii="Times New Roman"/>
          <w:b w:val="false"/>
          <w:i w:val="false"/>
          <w:color w:val="000000"/>
          <w:sz w:val="28"/>
        </w:rPr>
        <w:t xml:space="preserve">
     11. Дела об административных правонарушениях рассматриваются в пятнадцатидневный срок со дня получения должностным лицом, правомочным рассматривать дело, протокола об административном правонарушении и других материалов дела. </w:t>
      </w:r>
      <w:r>
        <w:br/>
      </w:r>
      <w:r>
        <w:rPr>
          <w:rFonts w:ascii="Times New Roman"/>
          <w:b w:val="false"/>
          <w:i w:val="false"/>
          <w:color w:val="000000"/>
          <w:sz w:val="28"/>
        </w:rPr>
        <w:t xml:space="preserve">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должностным лицом, рассматривающим дело, но не более чем на один месяц. </w:t>
      </w:r>
      <w:r>
        <w:br/>
      </w:r>
      <w:r>
        <w:rPr>
          <w:rFonts w:ascii="Times New Roman"/>
          <w:b w:val="false"/>
          <w:i w:val="false"/>
          <w:color w:val="000000"/>
          <w:sz w:val="28"/>
        </w:rPr>
        <w:t xml:space="preserve">
     12. Должностное лицо, приступив к рассмотрению дела об административном правонарушении: </w:t>
      </w:r>
      <w:r>
        <w:br/>
      </w: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w:t>
      </w:r>
      <w:r>
        <w:rPr>
          <w:rFonts w:ascii="Times New Roman"/>
          <w:b w:val="false"/>
          <w:i w:val="false"/>
          <w:color w:val="000000"/>
          <w:sz w:val="28"/>
        </w:rPr>
        <w:t xml:space="preserve">Кодекса </w:t>
      </w:r>
      <w:r>
        <w:rPr>
          <w:rFonts w:ascii="Times New Roman"/>
          <w:b w:val="false"/>
          <w:i w:val="false"/>
          <w:color w:val="000000"/>
          <w:sz w:val="28"/>
        </w:rPr>
        <w:t xml:space="preserve">привлекается к ответственности; </w:t>
      </w:r>
      <w:r>
        <w:br/>
      </w:r>
      <w:r>
        <w:rPr>
          <w:rFonts w:ascii="Times New Roman"/>
          <w:b w:val="false"/>
          <w:i w:val="false"/>
          <w:color w:val="000000"/>
          <w:sz w:val="28"/>
        </w:rPr>
        <w:t xml:space="preserve">
     2) удостоверяется в явке должностного лица, привлекаемого к административной ответственности, а также иных лиц, участвующих в рассмотрении дела; </w:t>
      </w:r>
      <w:r>
        <w:br/>
      </w:r>
      <w:r>
        <w:rPr>
          <w:rFonts w:ascii="Times New Roman"/>
          <w:b w:val="false"/>
          <w:i w:val="false"/>
          <w:color w:val="000000"/>
          <w:sz w:val="28"/>
        </w:rPr>
        <w:t xml:space="preserve">
     3) устанавливает личность участников производства по делу и проверяет полномочия законных представителей физического лица или юридического лица, защитника и уполномоченного представителя; </w:t>
      </w:r>
      <w:r>
        <w:br/>
      </w: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дела при отсутствии указанных лиц либо об отложении рассмотрения дела; </w:t>
      </w:r>
      <w:r>
        <w:br/>
      </w:r>
      <w:r>
        <w:rPr>
          <w:rFonts w:ascii="Times New Roman"/>
          <w:b w:val="false"/>
          <w:i w:val="false"/>
          <w:color w:val="000000"/>
          <w:sz w:val="28"/>
        </w:rPr>
        <w:t xml:space="preserve">
     5) в необходимых случаях выносит определение о приводе лица, участие которого является обязательным при рассмотрении дела, назначает переводчика; </w:t>
      </w:r>
      <w:r>
        <w:br/>
      </w:r>
      <w:r>
        <w:rPr>
          <w:rFonts w:ascii="Times New Roman"/>
          <w:b w:val="false"/>
          <w:i w:val="false"/>
          <w:color w:val="000000"/>
          <w:sz w:val="28"/>
        </w:rPr>
        <w:t xml:space="preserve">
     6) разъясняет лицам, участвующим в рассмотрении дела, их права и обязанности; </w:t>
      </w:r>
      <w:r>
        <w:br/>
      </w:r>
      <w:r>
        <w:rPr>
          <w:rFonts w:ascii="Times New Roman"/>
          <w:b w:val="false"/>
          <w:i w:val="false"/>
          <w:color w:val="000000"/>
          <w:sz w:val="28"/>
        </w:rPr>
        <w:t xml:space="preserve">
     7) разрешает заявленные отводы и ходатайства; </w:t>
      </w:r>
      <w:r>
        <w:br/>
      </w:r>
      <w:r>
        <w:rPr>
          <w:rFonts w:ascii="Times New Roman"/>
          <w:b w:val="false"/>
          <w:i w:val="false"/>
          <w:color w:val="000000"/>
          <w:sz w:val="28"/>
        </w:rPr>
        <w:t xml:space="preserve">
     8) оглашает протокол об административном правонарушении, а при необходимости и иные материалы дела; </w:t>
      </w:r>
      <w:r>
        <w:br/>
      </w:r>
      <w:r>
        <w:rPr>
          <w:rFonts w:ascii="Times New Roman"/>
          <w:b w:val="false"/>
          <w:i w:val="false"/>
          <w:color w:val="000000"/>
          <w:sz w:val="28"/>
        </w:rPr>
        <w:t xml:space="preserve">
     9) выносит определение об отложении рассмотрения дела в связи: </w:t>
      </w:r>
      <w:r>
        <w:br/>
      </w:r>
      <w:r>
        <w:rPr>
          <w:rFonts w:ascii="Times New Roman"/>
          <w:b w:val="false"/>
          <w:i w:val="false"/>
          <w:color w:val="000000"/>
          <w:sz w:val="28"/>
        </w:rPr>
        <w:t xml:space="preserve">
     с заявлением о самоотводе или отводе должностного лица, рассматривающего дело, если его отвод препятствует рассмотрению дела по существу; </w:t>
      </w:r>
      <w:r>
        <w:br/>
      </w:r>
      <w:r>
        <w:rPr>
          <w:rFonts w:ascii="Times New Roman"/>
          <w:b w:val="false"/>
          <w:i w:val="false"/>
          <w:color w:val="000000"/>
          <w:sz w:val="28"/>
        </w:rPr>
        <w:t xml:space="preserve">
     с отводом защитника, уполномоченного представителя, эксперта или переводчика, если указанный отвод препятствует рассмотрению дела по существу; </w:t>
      </w:r>
      <w:r>
        <w:br/>
      </w:r>
      <w:r>
        <w:rPr>
          <w:rFonts w:ascii="Times New Roman"/>
          <w:b w:val="false"/>
          <w:i w:val="false"/>
          <w:color w:val="000000"/>
          <w:sz w:val="28"/>
        </w:rPr>
        <w:t xml:space="preserve">
     с необходимостью явки лиц, участвующих в рассмотрении дела, или истребования дополнительных материалов по делу. </w:t>
      </w:r>
      <w:r>
        <w:br/>
      </w:r>
      <w:r>
        <w:rPr>
          <w:rFonts w:ascii="Times New Roman"/>
          <w:b w:val="false"/>
          <w:i w:val="false"/>
          <w:color w:val="000000"/>
          <w:sz w:val="28"/>
        </w:rPr>
        <w:t xml:space="preserve">
     В случае необходимости, должностное лицо выносит определение о назначении экспертизы; </w:t>
      </w:r>
      <w:r>
        <w:br/>
      </w:r>
      <w:r>
        <w:rPr>
          <w:rFonts w:ascii="Times New Roman"/>
          <w:b w:val="false"/>
          <w:i w:val="false"/>
          <w:color w:val="000000"/>
          <w:sz w:val="28"/>
        </w:rPr>
        <w:t>
     10) выносит определение о передаче дела для рассмотрения дела по существу, предусмотренных </w:t>
      </w:r>
      <w:r>
        <w:rPr>
          <w:rFonts w:ascii="Times New Roman"/>
          <w:b w:val="false"/>
          <w:i w:val="false"/>
          <w:color w:val="000000"/>
          <w:sz w:val="28"/>
        </w:rPr>
        <w:t xml:space="preserve">статьей 646 </w:t>
      </w:r>
      <w:r>
        <w:rPr>
          <w:rFonts w:ascii="Times New Roman"/>
          <w:b w:val="false"/>
          <w:i w:val="false"/>
          <w:color w:val="000000"/>
          <w:sz w:val="28"/>
        </w:rPr>
        <w:t xml:space="preserve">Кодекса. </w:t>
      </w:r>
      <w:r>
        <w:br/>
      </w:r>
      <w:r>
        <w:rPr>
          <w:rFonts w:ascii="Times New Roman"/>
          <w:b w:val="false"/>
          <w:i w:val="false"/>
          <w:color w:val="000000"/>
          <w:sz w:val="28"/>
        </w:rPr>
        <w:t xml:space="preserve">
     Должностное лицо, приступив к рассмотрению дела об административном правонарушении, заслушивает объяснение должностного лица, в отношении которого ведется производство по делу, показания других лиц, участвующих в производстве по делу, пояснение специалиста и заключение эксперта, исследуются иные доказательства, а в случае участия прокурора в рассмотрении дела заслушивается его заключение. </w:t>
      </w:r>
      <w:r>
        <w:br/>
      </w:r>
      <w:r>
        <w:rPr>
          <w:rFonts w:ascii="Times New Roman"/>
          <w:b w:val="false"/>
          <w:i w:val="false"/>
          <w:color w:val="000000"/>
          <w:sz w:val="28"/>
        </w:rPr>
        <w:t xml:space="preserve">
     13. Рассмотрев дело об административном правонарушении, должностное лицо выносит одно из следующих постановлений: </w:t>
      </w:r>
      <w:r>
        <w:br/>
      </w:r>
      <w:r>
        <w:rPr>
          <w:rFonts w:ascii="Times New Roman"/>
          <w:b w:val="false"/>
          <w:i w:val="false"/>
          <w:color w:val="000000"/>
          <w:sz w:val="28"/>
        </w:rPr>
        <w:t xml:space="preserve">
     1) о наложении административного взыскания (Приложение 1); </w:t>
      </w:r>
      <w:r>
        <w:br/>
      </w:r>
      <w:r>
        <w:rPr>
          <w:rFonts w:ascii="Times New Roman"/>
          <w:b w:val="false"/>
          <w:i w:val="false"/>
          <w:color w:val="000000"/>
          <w:sz w:val="28"/>
        </w:rPr>
        <w:t xml:space="preserve">
     2) о прекращении производства по делу(Приложение 2); </w:t>
      </w:r>
      <w:r>
        <w:br/>
      </w:r>
      <w:r>
        <w:rPr>
          <w:rFonts w:ascii="Times New Roman"/>
          <w:b w:val="false"/>
          <w:i w:val="false"/>
          <w:color w:val="000000"/>
          <w:sz w:val="28"/>
        </w:rPr>
        <w:t xml:space="preserve">
     3) о передаче дела должностному лицу, правомочному налагать за данное административное правонарушение взыскание иного вида или размера; </w:t>
      </w:r>
      <w:r>
        <w:br/>
      </w:r>
      <w:r>
        <w:rPr>
          <w:rFonts w:ascii="Times New Roman"/>
          <w:b w:val="false"/>
          <w:i w:val="false"/>
          <w:color w:val="000000"/>
          <w:sz w:val="28"/>
        </w:rPr>
        <w:t xml:space="preserve">
     4) о принудительном исполнении постановления о наложении штрафа. </w:t>
      </w:r>
      <w:r>
        <w:br/>
      </w:r>
      <w:r>
        <w:rPr>
          <w:rFonts w:ascii="Times New Roman"/>
          <w:b w:val="false"/>
          <w:i w:val="false"/>
          <w:color w:val="000000"/>
          <w:sz w:val="28"/>
        </w:rPr>
        <w:t xml:space="preserve">
     14. Постановление о прекращении производства по делу выносится в случаях: </w:t>
      </w:r>
      <w:r>
        <w:br/>
      </w:r>
      <w:r>
        <w:rPr>
          <w:rFonts w:ascii="Times New Roman"/>
          <w:b w:val="false"/>
          <w:i w:val="false"/>
          <w:color w:val="000000"/>
          <w:sz w:val="28"/>
        </w:rPr>
        <w:t>
     1) наличия обстоятельств, исключающих производство по делу, предусмотренных </w:t>
      </w:r>
      <w:r>
        <w:rPr>
          <w:rFonts w:ascii="Times New Roman"/>
          <w:b w:val="false"/>
          <w:i w:val="false"/>
          <w:color w:val="000000"/>
          <w:sz w:val="28"/>
        </w:rPr>
        <w:t xml:space="preserve">статьей 580 </w:t>
      </w:r>
      <w:r>
        <w:rPr>
          <w:rFonts w:ascii="Times New Roman"/>
          <w:b w:val="false"/>
          <w:i w:val="false"/>
          <w:color w:val="000000"/>
          <w:sz w:val="28"/>
        </w:rPr>
        <w:t xml:space="preserve">настоящего Кодекса; </w:t>
      </w:r>
      <w:r>
        <w:br/>
      </w: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581</w:t>
      </w:r>
      <w:r>
        <w:rPr>
          <w:rFonts w:ascii="Times New Roman"/>
          <w:b w:val="false"/>
          <w:i w:val="false"/>
          <w:color w:val="000000"/>
          <w:sz w:val="28"/>
        </w:rPr>
        <w:t xml:space="preserve"> настоящего Кодекса; </w:t>
      </w:r>
      <w:r>
        <w:br/>
      </w:r>
      <w:r>
        <w:rPr>
          <w:rFonts w:ascii="Times New Roman"/>
          <w:b w:val="false"/>
          <w:i w:val="false"/>
          <w:color w:val="000000"/>
          <w:sz w:val="28"/>
        </w:rPr>
        <w:t>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 xml:space="preserve">статьей 35 </w:t>
      </w:r>
      <w:r>
        <w:rPr>
          <w:rFonts w:ascii="Times New Roman"/>
          <w:b w:val="false"/>
          <w:i w:val="false"/>
          <w:color w:val="000000"/>
          <w:sz w:val="28"/>
        </w:rPr>
        <w:t xml:space="preserve">настоящего Кодекса. </w:t>
      </w:r>
      <w:r>
        <w:br/>
      </w:r>
      <w:r>
        <w:rPr>
          <w:rFonts w:ascii="Times New Roman"/>
          <w:b w:val="false"/>
          <w:i w:val="false"/>
          <w:color w:val="000000"/>
          <w:sz w:val="28"/>
        </w:rPr>
        <w:t xml:space="preserve">
     15. В постановлении по делу об административном правонарушении должны быть указаны: </w:t>
      </w:r>
      <w:r>
        <w:br/>
      </w:r>
      <w:r>
        <w:rPr>
          <w:rFonts w:ascii="Times New Roman"/>
          <w:b w:val="false"/>
          <w:i w:val="false"/>
          <w:color w:val="000000"/>
          <w:sz w:val="28"/>
        </w:rPr>
        <w:t xml:space="preserve">
     1) должность, фамилия и инициалы должностного лица, вынесшего постановление; </w:t>
      </w:r>
      <w:r>
        <w:br/>
      </w:r>
      <w:r>
        <w:rPr>
          <w:rFonts w:ascii="Times New Roman"/>
          <w:b w:val="false"/>
          <w:i w:val="false"/>
          <w:color w:val="000000"/>
          <w:sz w:val="28"/>
        </w:rPr>
        <w:t xml:space="preserve">
     2) дата и место рассмотрения дела; </w:t>
      </w:r>
      <w:r>
        <w:br/>
      </w:r>
      <w:r>
        <w:rPr>
          <w:rFonts w:ascii="Times New Roman"/>
          <w:b w:val="false"/>
          <w:i w:val="false"/>
          <w:color w:val="000000"/>
          <w:sz w:val="28"/>
        </w:rPr>
        <w:t xml:space="preserve">
     3) сведения о лице, в отношении которого рассмотрено дело; </w:t>
      </w:r>
      <w:r>
        <w:br/>
      </w:r>
      <w:r>
        <w:rPr>
          <w:rFonts w:ascii="Times New Roman"/>
          <w:b w:val="false"/>
          <w:i w:val="false"/>
          <w:color w:val="000000"/>
          <w:sz w:val="28"/>
        </w:rPr>
        <w:t>
     4) статья </w:t>
      </w:r>
      <w:r>
        <w:rPr>
          <w:rFonts w:ascii="Times New Roman"/>
          <w:b w:val="false"/>
          <w:i w:val="false"/>
          <w:color w:val="000000"/>
          <w:sz w:val="28"/>
        </w:rPr>
        <w:t xml:space="preserve">Кодекса </w:t>
      </w:r>
      <w:r>
        <w:rPr>
          <w:rFonts w:ascii="Times New Roman"/>
          <w:b w:val="false"/>
          <w:i w:val="false"/>
          <w:color w:val="000000"/>
          <w:sz w:val="28"/>
        </w:rPr>
        <w:t xml:space="preserve">, предусматривающая ответственность за административное правонарушение; </w:t>
      </w:r>
      <w:r>
        <w:br/>
      </w:r>
      <w:r>
        <w:rPr>
          <w:rFonts w:ascii="Times New Roman"/>
          <w:b w:val="false"/>
          <w:i w:val="false"/>
          <w:color w:val="000000"/>
          <w:sz w:val="28"/>
        </w:rPr>
        <w:t xml:space="preserve">
     5) обстоятельства, установленные при рассмотрении дела; </w:t>
      </w:r>
      <w:r>
        <w:br/>
      </w:r>
      <w:r>
        <w:rPr>
          <w:rFonts w:ascii="Times New Roman"/>
          <w:b w:val="false"/>
          <w:i w:val="false"/>
          <w:color w:val="000000"/>
          <w:sz w:val="28"/>
        </w:rPr>
        <w:t xml:space="preserve">
     6) решение по делу; </w:t>
      </w:r>
      <w:r>
        <w:br/>
      </w:r>
      <w:r>
        <w:rPr>
          <w:rFonts w:ascii="Times New Roman"/>
          <w:b w:val="false"/>
          <w:i w:val="false"/>
          <w:color w:val="000000"/>
          <w:sz w:val="28"/>
        </w:rPr>
        <w:t xml:space="preserve">
     7) порядок и сроки обжалования постановления. </w:t>
      </w:r>
      <w:r>
        <w:br/>
      </w:r>
      <w:r>
        <w:rPr>
          <w:rFonts w:ascii="Times New Roman"/>
          <w:b w:val="false"/>
          <w:i w:val="false"/>
          <w:color w:val="000000"/>
          <w:sz w:val="28"/>
        </w:rPr>
        <w:t xml:space="preserve">
     Постановление по делу об административном правонарушении должно быть мотивированным. </w:t>
      </w:r>
      <w:r>
        <w:br/>
      </w:r>
      <w:r>
        <w:rPr>
          <w:rFonts w:ascii="Times New Roman"/>
          <w:b w:val="false"/>
          <w:i w:val="false"/>
          <w:color w:val="000000"/>
          <w:sz w:val="28"/>
        </w:rPr>
        <w:t xml:space="preserve">
     Постановление по делу об административном правонарушении подписывается должностным лицом, вынесшим постановление. </w:t>
      </w:r>
      <w:r>
        <w:br/>
      </w:r>
      <w:r>
        <w:rPr>
          <w:rFonts w:ascii="Times New Roman"/>
          <w:b w:val="false"/>
          <w:i w:val="false"/>
          <w:color w:val="000000"/>
          <w:sz w:val="28"/>
        </w:rPr>
        <w:t xml:space="preserve">
     16. Постановление по делу об административном правонарушении объявляется немедленно по окончании рассмотрения дела. </w:t>
      </w:r>
      <w:r>
        <w:br/>
      </w:r>
      <w:r>
        <w:rPr>
          <w:rFonts w:ascii="Times New Roman"/>
          <w:b w:val="false"/>
          <w:i w:val="false"/>
          <w:color w:val="000000"/>
          <w:sz w:val="28"/>
        </w:rPr>
        <w:t xml:space="preserve">
     Копия постановления немедленно вручается должностному лицу, в отношении которого оно вынесено, а также законному представителю физического лица. В случае отсутствия указанных лиц копия постановления высылается в течение трех дней со дня его вынесения. </w:t>
      </w:r>
      <w:r>
        <w:br/>
      </w:r>
      <w:r>
        <w:rPr>
          <w:rFonts w:ascii="Times New Roman"/>
          <w:b w:val="false"/>
          <w:i w:val="false"/>
          <w:color w:val="000000"/>
          <w:sz w:val="28"/>
        </w:rPr>
        <w:t xml:space="preserve">
     17. При установлении причин и условий, способствующих совершению административных правонарушений, должностное лицо вносит в соответствующую организацию и должностным лицам представление о принятии мер по их устранению.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3. Возбуждение дел об административных правонарушениях </w:t>
      </w:r>
    </w:p>
    <w:p>
      <w:pPr>
        <w:spacing w:after="0"/>
        <w:ind w:left="0"/>
        <w:jc w:val="both"/>
      </w:pPr>
      <w:r>
        <w:rPr>
          <w:rFonts w:ascii="Times New Roman"/>
          <w:b w:val="false"/>
          <w:i w:val="false"/>
          <w:color w:val="000000"/>
          <w:sz w:val="28"/>
        </w:rPr>
        <w:t xml:space="preserve">     18. Поводами для возбуждения дела об административном правонарушении являются: </w:t>
      </w:r>
      <w:r>
        <w:br/>
      </w:r>
      <w:r>
        <w:rPr>
          <w:rFonts w:ascii="Times New Roman"/>
          <w:b w:val="false"/>
          <w:i w:val="false"/>
          <w:color w:val="000000"/>
          <w:sz w:val="28"/>
        </w:rPr>
        <w:t xml:space="preserve">
     1) непосредственное обнаружение уполномоченным должностным лицом факта совершения административного правонарушения; </w:t>
      </w:r>
      <w:r>
        <w:br/>
      </w:r>
      <w:r>
        <w:rPr>
          <w:rFonts w:ascii="Times New Roman"/>
          <w:b w:val="false"/>
          <w:i w:val="false"/>
          <w:color w:val="000000"/>
          <w:sz w:val="28"/>
        </w:rPr>
        <w:t xml:space="preserve">
     2) материалы, поступившие из правоохранительных органов, а также других государственных органов, органов местного самоуправления; </w:t>
      </w:r>
      <w:r>
        <w:br/>
      </w:r>
      <w:r>
        <w:rPr>
          <w:rFonts w:ascii="Times New Roman"/>
          <w:b w:val="false"/>
          <w:i w:val="false"/>
          <w:color w:val="000000"/>
          <w:sz w:val="28"/>
        </w:rPr>
        <w:t xml:space="preserve">
     3) сообщения или заявления физических и юридических лиц, а также сообщения в средствах массовой информации. </w:t>
      </w:r>
      <w:r>
        <w:br/>
      </w:r>
      <w:r>
        <w:rPr>
          <w:rFonts w:ascii="Times New Roman"/>
          <w:b w:val="false"/>
          <w:i w:val="false"/>
          <w:color w:val="000000"/>
          <w:sz w:val="28"/>
        </w:rPr>
        <w:t xml:space="preserve">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w:t>
      </w:r>
      <w:r>
        <w:br/>
      </w:r>
      <w:r>
        <w:rPr>
          <w:rFonts w:ascii="Times New Roman"/>
          <w:b w:val="false"/>
          <w:i w:val="false"/>
          <w:color w:val="000000"/>
          <w:sz w:val="28"/>
        </w:rPr>
        <w:t xml:space="preserve">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w:t>
      </w:r>
      <w:r>
        <w:br/>
      </w:r>
      <w:r>
        <w:rPr>
          <w:rFonts w:ascii="Times New Roman"/>
          <w:b w:val="false"/>
          <w:i w:val="false"/>
          <w:color w:val="000000"/>
          <w:sz w:val="28"/>
        </w:rPr>
        <w:t>
     19. Протокол об административном правонарушении (Приложение 3) составляется уполномоченным на то должностным лицом, за исключением случаев, предусмотренных </w:t>
      </w:r>
      <w:r>
        <w:rPr>
          <w:rFonts w:ascii="Times New Roman"/>
          <w:b w:val="false"/>
          <w:i w:val="false"/>
          <w:color w:val="000000"/>
          <w:sz w:val="28"/>
        </w:rPr>
        <w:t xml:space="preserve">статьей 639 </w:t>
      </w:r>
      <w:r>
        <w:rPr>
          <w:rFonts w:ascii="Times New Roman"/>
          <w:b w:val="false"/>
          <w:i w:val="false"/>
          <w:color w:val="000000"/>
          <w:sz w:val="28"/>
        </w:rPr>
        <w:t xml:space="preserve">Кодекса. Право составления Протокола об административном правонарушении предоставляется должностным лицам, уполномоченным на то приказом соответствующих руководителей органов государственной статистики. </w:t>
      </w:r>
      <w:r>
        <w:br/>
      </w:r>
      <w:r>
        <w:rPr>
          <w:rFonts w:ascii="Times New Roman"/>
          <w:b w:val="false"/>
          <w:i w:val="false"/>
          <w:color w:val="000000"/>
          <w:sz w:val="28"/>
        </w:rPr>
        <w:t>
     20. В протоколе об административном правонарушении указывается дата и место его составления, должность, фамилия и инициалы лица, составившего протокол; сведения о лице, в отношении которого возбуждено дело; место, время совершения и существо административного правонарушения; статья особенной части </w:t>
      </w:r>
      <w:r>
        <w:rPr>
          <w:rFonts w:ascii="Times New Roman"/>
          <w:b w:val="false"/>
          <w:i w:val="false"/>
          <w:color w:val="000000"/>
          <w:sz w:val="28"/>
        </w:rPr>
        <w:t xml:space="preserve">Кодекса </w:t>
      </w:r>
      <w:r>
        <w:rPr>
          <w:rFonts w:ascii="Times New Roman"/>
          <w:b w:val="false"/>
          <w:i w:val="false"/>
          <w:color w:val="000000"/>
          <w:sz w:val="28"/>
        </w:rPr>
        <w:t xml:space="preserve">, предусматривающая административную ответственность за данное правонарушение; фамилии, имена, отчества, адреса свидетелей и потерпевших, если они имеются; объяснение должностного лица, в отношении которого возбуждено дело; иные сведения, необходимые для разрешения дела. </w:t>
      </w:r>
      <w:r>
        <w:br/>
      </w:r>
      <w:r>
        <w:rPr>
          <w:rFonts w:ascii="Times New Roman"/>
          <w:b w:val="false"/>
          <w:i w:val="false"/>
          <w:color w:val="000000"/>
          <w:sz w:val="28"/>
        </w:rPr>
        <w:t>
     При составлении протокола об административном правонарушении должностному лицу, в отношении которого возбуждено дело, а также другим участникам производства по делу разъясняются их права и обязанности, предусмотренные </w:t>
      </w:r>
      <w:r>
        <w:rPr>
          <w:rFonts w:ascii="Times New Roman"/>
          <w:b w:val="false"/>
          <w:i w:val="false"/>
          <w:color w:val="000000"/>
          <w:sz w:val="28"/>
        </w:rPr>
        <w:t xml:space="preserve">Кодексом </w:t>
      </w:r>
      <w:r>
        <w:rPr>
          <w:rFonts w:ascii="Times New Roman"/>
          <w:b w:val="false"/>
          <w:i w:val="false"/>
          <w:color w:val="000000"/>
          <w:sz w:val="28"/>
        </w:rPr>
        <w:t xml:space="preserve">, о чем делается отметка в протоколе. </w:t>
      </w:r>
      <w:r>
        <w:br/>
      </w:r>
      <w:r>
        <w:rPr>
          <w:rFonts w:ascii="Times New Roman"/>
          <w:b w:val="false"/>
          <w:i w:val="false"/>
          <w:color w:val="000000"/>
          <w:sz w:val="28"/>
        </w:rPr>
        <w:t xml:space="preserve">
     Протокол об административном правонарушении подписывается лицом, его составившим, и лицом, совершившим административное правонарушение, а также свидетелями. </w:t>
      </w:r>
      <w:r>
        <w:br/>
      </w:r>
      <w:r>
        <w:rPr>
          <w:rFonts w:ascii="Times New Roman"/>
          <w:b w:val="false"/>
          <w:i w:val="false"/>
          <w:color w:val="000000"/>
          <w:sz w:val="28"/>
        </w:rPr>
        <w:t xml:space="preserve">
     Должностному лицу, в отношении которого возбуждено дело, должна быть предоставлена возможность ознакомления с протоколом об административном правонарушении. Указанное лицо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этого лица от подписания протокола об административном правонарушении в нем производится соответствующая запись. </w:t>
      </w:r>
      <w:r>
        <w:br/>
      </w:r>
      <w:r>
        <w:rPr>
          <w:rFonts w:ascii="Times New Roman"/>
          <w:b w:val="false"/>
          <w:i w:val="false"/>
          <w:color w:val="000000"/>
          <w:sz w:val="28"/>
        </w:rPr>
        <w:t xml:space="preserve">
     Должностному лицу, в отношении которого возбуждено дело, копия протокола об административном правонарушении вручается под расписку немедленно после его составления. </w:t>
      </w:r>
      <w:r>
        <w:br/>
      </w:r>
      <w:r>
        <w:rPr>
          <w:rFonts w:ascii="Times New Roman"/>
          <w:b w:val="false"/>
          <w:i w:val="false"/>
          <w:color w:val="000000"/>
          <w:sz w:val="28"/>
        </w:rPr>
        <w:t xml:space="preserve">
     21. Протокол об административном правонарушении составляется немедленно после выявления факта совершения административного правонарушения. </w:t>
      </w:r>
      <w:r>
        <w:br/>
      </w:r>
      <w:r>
        <w:rPr>
          <w:rFonts w:ascii="Times New Roman"/>
          <w:b w:val="false"/>
          <w:i w:val="false"/>
          <w:color w:val="000000"/>
          <w:sz w:val="28"/>
        </w:rPr>
        <w:t xml:space="preserve">
     В случаях, когда требуется дополнительное выяснение обстоятельств административного правонарушения, личности должностного лица, в отношении которого возбуждается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xml:space="preserve">
     22. Протокол об административном правонарушении в течение трех суток с момента составления направляется для рассмотрения одному из должностных лиц, указанных в пункте 17 настоящей Инструкции, уполномоченных рассматривать дела об административном правонарушении. </w:t>
      </w:r>
      <w:r>
        <w:br/>
      </w:r>
      <w:r>
        <w:rPr>
          <w:rFonts w:ascii="Times New Roman"/>
          <w:b w:val="false"/>
          <w:i w:val="false"/>
          <w:color w:val="000000"/>
          <w:sz w:val="28"/>
        </w:rPr>
        <w:t>
     23.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w:t>
      </w:r>
      <w:r>
        <w:rPr>
          <w:rFonts w:ascii="Times New Roman"/>
          <w:b w:val="false"/>
          <w:i w:val="false"/>
          <w:color w:val="000000"/>
          <w:sz w:val="28"/>
        </w:rPr>
        <w:t xml:space="preserve">статьи 646 </w:t>
      </w:r>
      <w:r>
        <w:rPr>
          <w:rFonts w:ascii="Times New Roman"/>
          <w:b w:val="false"/>
          <w:i w:val="false"/>
          <w:color w:val="000000"/>
          <w:sz w:val="28"/>
        </w:rPr>
        <w:t xml:space="preserve">Кодекса, недостатки протокола и других материалов устраняются в срок не более трех суток со дня их получения от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должностному лицу, рассматривающему дело об административном правонарушении, в течение суток со дня устранения недостатков.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4. Обжалование и опротестование постановлений </w:t>
      </w:r>
      <w:r>
        <w:br/>
      </w:r>
      <w:r>
        <w:rPr>
          <w:rFonts w:ascii="Times New Roman"/>
          <w:b/>
          <w:i w:val="false"/>
          <w:color w:val="000000"/>
        </w:rPr>
        <w:t xml:space="preserve">
по делу об административном правонарушении </w:t>
      </w:r>
    </w:p>
    <w:p>
      <w:pPr>
        <w:spacing w:after="0"/>
        <w:ind w:left="0"/>
        <w:jc w:val="both"/>
      </w:pPr>
      <w:r>
        <w:rPr>
          <w:rFonts w:ascii="Times New Roman"/>
          <w:b w:val="false"/>
          <w:i w:val="false"/>
          <w:color w:val="000000"/>
          <w:sz w:val="28"/>
        </w:rPr>
        <w:t>     24. Постановление по делу об административном правонарушении может быть обжаловано лицами, указанными в статьях 584- </w:t>
      </w:r>
      <w:r>
        <w:rPr>
          <w:rFonts w:ascii="Times New Roman"/>
          <w:b w:val="false"/>
          <w:i w:val="false"/>
          <w:color w:val="000000"/>
          <w:sz w:val="28"/>
        </w:rPr>
        <w:t>588 Кодекса</w:t>
      </w:r>
      <w:r>
        <w:rPr>
          <w:rFonts w:ascii="Times New Roman"/>
          <w:b w:val="false"/>
          <w:i w:val="false"/>
          <w:color w:val="000000"/>
          <w:sz w:val="28"/>
        </w:rPr>
        <w:t xml:space="preserve">, а также опротестовано прокурором. </w:t>
      </w:r>
      <w:r>
        <w:br/>
      </w:r>
      <w:r>
        <w:rPr>
          <w:rFonts w:ascii="Times New Roman"/>
          <w:b w:val="false"/>
          <w:i w:val="false"/>
          <w:color w:val="000000"/>
          <w:sz w:val="28"/>
        </w:rPr>
        <w:t xml:space="preserve">
     Вынесенное должностным лицом постановление по делу об административном правонарушении может быть обжаловано, опротестовано вышестоящему должностному лицу или в специализированный районный и приравненный к нему административный суд по месту нахождения должностного лица (уполномоченного органа). </w:t>
      </w:r>
      <w:r>
        <w:br/>
      </w:r>
      <w:r>
        <w:rPr>
          <w:rFonts w:ascii="Times New Roman"/>
          <w:b w:val="false"/>
          <w:i w:val="false"/>
          <w:color w:val="000000"/>
          <w:sz w:val="28"/>
        </w:rPr>
        <w:t>
     25. Жалоба, протест на постановление по делу об административном правонарушении могут быть поданы в течение десяти дней со дня вручения копии постановления, а в случае, если указанные в </w:t>
      </w:r>
      <w:r>
        <w:rPr>
          <w:rFonts w:ascii="Times New Roman"/>
          <w:b w:val="false"/>
          <w:i w:val="false"/>
          <w:color w:val="000000"/>
          <w:sz w:val="28"/>
        </w:rPr>
        <w:t xml:space="preserve">статьях 584 </w:t>
      </w:r>
      <w:r>
        <w:rPr>
          <w:rFonts w:ascii="Times New Roman"/>
          <w:b w:val="false"/>
          <w:i w:val="false"/>
          <w:color w:val="000000"/>
          <w:sz w:val="28"/>
        </w:rPr>
        <w:t xml:space="preserve">-588 Кодекса лица, не участвовали в рассмотрении дела, - со дня ее получения. </w:t>
      </w:r>
      <w:r>
        <w:br/>
      </w:r>
      <w:r>
        <w:rPr>
          <w:rFonts w:ascii="Times New Roman"/>
          <w:b w:val="false"/>
          <w:i w:val="false"/>
          <w:color w:val="000000"/>
          <w:sz w:val="28"/>
        </w:rPr>
        <w:t xml:space="preserve">
     В случае пропуска, указанного в абзаце первом настоящего пункта срока по уважительным причинам, этот срок по заявлению лица, в отношении которого вынесено постановление, может быть восстановлен судом, должностным лицом, правомочным рассматривать жалобу.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5. Исполнение постановлений о наложении </w:t>
      </w:r>
      <w:r>
        <w:br/>
      </w:r>
      <w:r>
        <w:rPr>
          <w:rFonts w:ascii="Times New Roman"/>
          <w:b/>
          <w:i w:val="false"/>
          <w:color w:val="000000"/>
        </w:rPr>
        <w:t xml:space="preserve">
 административных взысканий </w:t>
      </w:r>
    </w:p>
    <w:p>
      <w:pPr>
        <w:spacing w:after="0"/>
        <w:ind w:left="0"/>
        <w:jc w:val="both"/>
      </w:pPr>
      <w:r>
        <w:rPr>
          <w:rFonts w:ascii="Times New Roman"/>
          <w:b w:val="false"/>
          <w:i w:val="false"/>
          <w:color w:val="000000"/>
          <w:sz w:val="28"/>
        </w:rPr>
        <w:t xml:space="preserve">     26. Постановление по делу об административном правонарушении вступает в законную силу: </w:t>
      </w:r>
      <w:r>
        <w:br/>
      </w:r>
      <w:r>
        <w:rPr>
          <w:rFonts w:ascii="Times New Roman"/>
          <w:b w:val="false"/>
          <w:i w:val="false"/>
          <w:color w:val="000000"/>
          <w:sz w:val="28"/>
        </w:rPr>
        <w:t xml:space="preserve">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r>
        <w:br/>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w:t>
      </w:r>
      <w:r>
        <w:rPr>
          <w:rFonts w:ascii="Times New Roman"/>
          <w:b w:val="false"/>
          <w:i w:val="false"/>
          <w:color w:val="000000"/>
          <w:sz w:val="28"/>
        </w:rPr>
        <w:t>статьей 664</w:t>
      </w:r>
      <w:r>
        <w:rPr>
          <w:rFonts w:ascii="Times New Roman"/>
          <w:b w:val="false"/>
          <w:i w:val="false"/>
          <w:color w:val="000000"/>
          <w:sz w:val="28"/>
        </w:rPr>
        <w:t xml:space="preserve"> Кодекса. </w:t>
      </w:r>
      <w:r>
        <w:br/>
      </w:r>
      <w:r>
        <w:rPr>
          <w:rFonts w:ascii="Times New Roman"/>
          <w:b w:val="false"/>
          <w:i w:val="false"/>
          <w:color w:val="000000"/>
          <w:sz w:val="28"/>
        </w:rPr>
        <w:t xml:space="preserve">
     Постановление о наложении административного взыскания подлежит исполнению с момента вступления его в законную силу. </w:t>
      </w:r>
      <w:r>
        <w:br/>
      </w:r>
      <w:r>
        <w:rPr>
          <w:rFonts w:ascii="Times New Roman"/>
          <w:b w:val="false"/>
          <w:i w:val="false"/>
          <w:color w:val="000000"/>
          <w:sz w:val="28"/>
        </w:rPr>
        <w:t xml:space="preserve">
     27. Исполнение постановления о наложении административного взыскания к исполнению возлагается на подразделения органов государственной статистики. Уклонение лица от административного взыскания влечет исполнение этого взыскания в принудительном порядке в соответствии с законодательством. </w:t>
      </w:r>
      <w:r>
        <w:br/>
      </w:r>
      <w:r>
        <w:rPr>
          <w:rFonts w:ascii="Times New Roman"/>
          <w:b w:val="false"/>
          <w:i w:val="false"/>
          <w:color w:val="000000"/>
          <w:sz w:val="28"/>
        </w:rPr>
        <w:t>
     28. При наличии обстоятельств, делающих исполнение постановления о наложении административного взыскания в виде штрафа невозможным в установленные </w:t>
      </w:r>
      <w:r>
        <w:rPr>
          <w:rFonts w:ascii="Times New Roman"/>
          <w:b w:val="false"/>
          <w:i w:val="false"/>
          <w:color w:val="000000"/>
          <w:sz w:val="28"/>
        </w:rPr>
        <w:t xml:space="preserve">Кодексом </w:t>
      </w:r>
      <w:r>
        <w:rPr>
          <w:rFonts w:ascii="Times New Roman"/>
          <w:b w:val="false"/>
          <w:i w:val="false"/>
          <w:color w:val="000000"/>
          <w:sz w:val="28"/>
        </w:rPr>
        <w:t xml:space="preserve">сроки, должностное лицо государственного органа статистики, вынесшее постановление, может по заявлению лица, в отношении которого вынесено постановление, отсрочить исполнения постановления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должностным лицом органа государственной статистики, вынесшим постановление, на срок до трех месяцев. </w:t>
      </w:r>
      <w:r>
        <w:br/>
      </w:r>
      <w:r>
        <w:rPr>
          <w:rFonts w:ascii="Times New Roman"/>
          <w:b w:val="false"/>
          <w:i w:val="false"/>
          <w:color w:val="000000"/>
          <w:sz w:val="28"/>
        </w:rPr>
        <w:t xml:space="preserve">
     29. Постановление о наложении административного взыскания не подлежит исполнению, если оно не было приведено в исполнение в течение одного года со дня его вступления в законную силу. </w:t>
      </w:r>
      <w:r>
        <w:br/>
      </w:r>
      <w:r>
        <w:rPr>
          <w:rFonts w:ascii="Times New Roman"/>
          <w:b w:val="false"/>
          <w:i w:val="false"/>
          <w:color w:val="000000"/>
          <w:sz w:val="28"/>
        </w:rPr>
        <w:t>
     30. В случае приостановления исполнения постановления в соответствии со </w:t>
      </w:r>
      <w:r>
        <w:rPr>
          <w:rFonts w:ascii="Times New Roman"/>
          <w:b w:val="false"/>
          <w:i w:val="false"/>
          <w:color w:val="000000"/>
          <w:sz w:val="28"/>
        </w:rPr>
        <w:t xml:space="preserve">статьей 659 </w:t>
      </w:r>
      <w:r>
        <w:rPr>
          <w:rFonts w:ascii="Times New Roman"/>
          <w:b w:val="false"/>
          <w:i w:val="false"/>
          <w:color w:val="000000"/>
          <w:sz w:val="28"/>
        </w:rPr>
        <w:t xml:space="preserve">Кодекса течение давности срока приостанавливается до рассмотрения жалобы или протеста. </w:t>
      </w:r>
      <w:r>
        <w:br/>
      </w:r>
      <w:r>
        <w:rPr>
          <w:rFonts w:ascii="Times New Roman"/>
          <w:b w:val="false"/>
          <w:i w:val="false"/>
          <w:color w:val="000000"/>
          <w:sz w:val="28"/>
        </w:rPr>
        <w:t xml:space="preserve">
     31. Течение срока давности, предусмотренного в пункте 30 настоящей Инструкции,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 </w:t>
      </w:r>
      <w:r>
        <w:br/>
      </w:r>
      <w:r>
        <w:rPr>
          <w:rFonts w:ascii="Times New Roman"/>
          <w:b w:val="false"/>
          <w:i w:val="false"/>
          <w:color w:val="000000"/>
          <w:sz w:val="28"/>
        </w:rPr>
        <w:t>
     32. В случае отсрочки исполнения постановления в соответствии со </w:t>
      </w:r>
      <w:r>
        <w:rPr>
          <w:rFonts w:ascii="Times New Roman"/>
          <w:b w:val="false"/>
          <w:i w:val="false"/>
          <w:color w:val="000000"/>
          <w:sz w:val="28"/>
        </w:rPr>
        <w:t xml:space="preserve">статьей 701 </w:t>
      </w:r>
      <w:r>
        <w:rPr>
          <w:rFonts w:ascii="Times New Roman"/>
          <w:b w:val="false"/>
          <w:i w:val="false"/>
          <w:color w:val="000000"/>
          <w:sz w:val="28"/>
        </w:rPr>
        <w:t xml:space="preserve">Кодекса, течение давности срока приостанавливается до истечения срока отсрочки, а при рассрочке исполнения постановления течение срока давности продлевается на срок рассрочки. </w:t>
      </w:r>
      <w:r>
        <w:br/>
      </w:r>
      <w:r>
        <w:rPr>
          <w:rFonts w:ascii="Times New Roman"/>
          <w:b w:val="false"/>
          <w:i w:val="false"/>
          <w:color w:val="000000"/>
          <w:sz w:val="28"/>
        </w:rPr>
        <w:t>
     33.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должностному лицу государственного органа статистики, вынесшему постановление в соответствии со </w:t>
      </w:r>
      <w:r>
        <w:rPr>
          <w:rFonts w:ascii="Times New Roman"/>
          <w:b w:val="false"/>
          <w:i w:val="false"/>
          <w:color w:val="000000"/>
          <w:sz w:val="28"/>
        </w:rPr>
        <w:t>статьей 704</w:t>
      </w:r>
      <w:r>
        <w:rPr>
          <w:rFonts w:ascii="Times New Roman"/>
          <w:b w:val="false"/>
          <w:i w:val="false"/>
          <w:color w:val="000000"/>
          <w:sz w:val="28"/>
        </w:rPr>
        <w:t xml:space="preserve"> Кодекса. </w:t>
      </w:r>
      <w:r>
        <w:br/>
      </w:r>
      <w:r>
        <w:rPr>
          <w:rFonts w:ascii="Times New Roman"/>
          <w:b w:val="false"/>
          <w:i w:val="false"/>
          <w:color w:val="000000"/>
          <w:sz w:val="28"/>
        </w:rPr>
        <w:t>
     34. По истечении срока, установленного </w:t>
      </w:r>
      <w:r>
        <w:rPr>
          <w:rFonts w:ascii="Times New Roman"/>
          <w:b w:val="false"/>
          <w:i w:val="false"/>
          <w:color w:val="000000"/>
          <w:sz w:val="28"/>
        </w:rPr>
        <w:t xml:space="preserve">статьей 707 </w:t>
      </w:r>
      <w:r>
        <w:rPr>
          <w:rFonts w:ascii="Times New Roman"/>
          <w:b w:val="false"/>
          <w:i w:val="false"/>
          <w:color w:val="000000"/>
          <w:sz w:val="28"/>
        </w:rPr>
        <w:t xml:space="preserve">Кодекса для добровольного исполнения, постановление о наложении штрафа направляется должностным лицом органа государственной статистики, наложившим административное взыскание, в суд для рассмотрения его в порядке, предусмотренном Кодексом.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6. Ведение делопроизводства по делам </w:t>
      </w:r>
      <w:r>
        <w:br/>
      </w:r>
      <w:r>
        <w:rPr>
          <w:rFonts w:ascii="Times New Roman"/>
          <w:b/>
          <w:i w:val="false"/>
          <w:color w:val="000000"/>
        </w:rPr>
        <w:t xml:space="preserve">
об административных правонарушениях </w:t>
      </w:r>
    </w:p>
    <w:p>
      <w:pPr>
        <w:spacing w:after="0"/>
        <w:ind w:left="0"/>
        <w:jc w:val="both"/>
      </w:pPr>
      <w:r>
        <w:rPr>
          <w:rFonts w:ascii="Times New Roman"/>
          <w:b w:val="false"/>
          <w:i w:val="false"/>
          <w:color w:val="000000"/>
          <w:sz w:val="28"/>
        </w:rPr>
        <w:t>     35. В органе государственной статистики, непосредственно осуществляющем производство по делам об административных правонарушениях, ведется </w:t>
      </w:r>
      <w:r>
        <w:rPr>
          <w:rFonts w:ascii="Times New Roman"/>
          <w:b w:val="false"/>
          <w:i w:val="false"/>
          <w:color w:val="000000"/>
          <w:sz w:val="28"/>
        </w:rPr>
        <w:t>учет материалов</w:t>
      </w:r>
      <w:r>
        <w:rPr>
          <w:rFonts w:ascii="Times New Roman"/>
          <w:b w:val="false"/>
          <w:i w:val="false"/>
          <w:color w:val="000000"/>
          <w:sz w:val="28"/>
        </w:rPr>
        <w:t xml:space="preserve"> по делам об административных правонарушениях (Приложение 4) и административных штрафов (Приложение 5). </w:t>
      </w:r>
      <w:r>
        <w:br/>
      </w:r>
      <w:r>
        <w:rPr>
          <w:rFonts w:ascii="Times New Roman"/>
          <w:b w:val="false"/>
          <w:i w:val="false"/>
          <w:color w:val="000000"/>
          <w:sz w:val="28"/>
        </w:rPr>
        <w:t xml:space="preserve">
     36. Журнал учета материалов по делам об административных правонарушениях и журнал учета административных штрафов с отражением сумм должны храниться у ответственного лица, определенного приказом руководителя органа государственной статистики, и должны быть прошнурованы, пронумерованы и скреплены печатью того же органа. </w:t>
      </w:r>
      <w:r>
        <w:br/>
      </w:r>
      <w:r>
        <w:rPr>
          <w:rFonts w:ascii="Times New Roman"/>
          <w:b w:val="false"/>
          <w:i w:val="false"/>
          <w:color w:val="000000"/>
          <w:sz w:val="28"/>
        </w:rPr>
        <w:t xml:space="preserve">
     37. Материалы по делам об административных правонарушениях хранятся в подразделении органа государственной статистики, непосредственно осуществляющего производство по делам об административных правонарушениях в течение трех лет. </w:t>
      </w:r>
      <w:r>
        <w:br/>
      </w:r>
      <w:r>
        <w:rPr>
          <w:rFonts w:ascii="Times New Roman"/>
          <w:b w:val="false"/>
          <w:i w:val="false"/>
          <w:color w:val="000000"/>
          <w:sz w:val="28"/>
        </w:rPr>
        <w:t xml:space="preserve">
     38. В случаях утери материалов административных правонарушений составляется акт. Лица, виновные в утере указанных документов, несут дисциплинарную ответственность.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7. Организация контроля за производством по делам </w:t>
      </w:r>
      <w:r>
        <w:br/>
      </w:r>
      <w:r>
        <w:rPr>
          <w:rFonts w:ascii="Times New Roman"/>
          <w:b/>
          <w:i w:val="false"/>
          <w:color w:val="000000"/>
        </w:rPr>
        <w:t xml:space="preserve">
об административных правонарушениях </w:t>
      </w:r>
    </w:p>
    <w:p>
      <w:pPr>
        <w:spacing w:after="0"/>
        <w:ind w:left="0"/>
        <w:jc w:val="both"/>
      </w:pPr>
      <w:r>
        <w:rPr>
          <w:rFonts w:ascii="Times New Roman"/>
          <w:b w:val="false"/>
          <w:i w:val="false"/>
          <w:color w:val="000000"/>
          <w:sz w:val="28"/>
        </w:rPr>
        <w:t xml:space="preserve">     39. Ответственность за состояние делопроизводства и учета возлагается на руководителя структурного подразделения органа государственной статистики, непосредственно осуществляющего производство по делам об административных правонарушениях. </w:t>
      </w:r>
      <w:r>
        <w:br/>
      </w:r>
      <w:r>
        <w:rPr>
          <w:rFonts w:ascii="Times New Roman"/>
          <w:b w:val="false"/>
          <w:i w:val="false"/>
          <w:color w:val="000000"/>
          <w:sz w:val="28"/>
        </w:rPr>
        <w:t xml:space="preserve">
     40. Контроль за состоянием делопроизводства и учета осуществляется курирующим заместителем руководителя органа государственной статистики, осуществляющим плановые проверки по делам об административных правонарушениях. </w:t>
      </w:r>
      <w:r>
        <w:br/>
      </w:r>
      <w:r>
        <w:rPr>
          <w:rFonts w:ascii="Times New Roman"/>
          <w:b w:val="false"/>
          <w:i w:val="false"/>
          <w:color w:val="000000"/>
          <w:sz w:val="28"/>
        </w:rPr>
        <w:t xml:space="preserve">
     41. В ходе проверок изучаются следующие вопросы: </w:t>
      </w:r>
      <w:r>
        <w:br/>
      </w:r>
      <w:r>
        <w:rPr>
          <w:rFonts w:ascii="Times New Roman"/>
          <w:b w:val="false"/>
          <w:i w:val="false"/>
          <w:color w:val="000000"/>
          <w:sz w:val="28"/>
        </w:rPr>
        <w:t xml:space="preserve">
     1) правильность составления протоколов, справок о результатах проверок и других документов; </w:t>
      </w:r>
      <w:r>
        <w:br/>
      </w:r>
      <w:r>
        <w:rPr>
          <w:rFonts w:ascii="Times New Roman"/>
          <w:b w:val="false"/>
          <w:i w:val="false"/>
          <w:color w:val="000000"/>
          <w:sz w:val="28"/>
        </w:rPr>
        <w:t xml:space="preserve">
     2) состояние хранения, учета и выдачи документов строгой отчетности; </w:t>
      </w:r>
      <w:r>
        <w:br/>
      </w:r>
      <w:r>
        <w:rPr>
          <w:rFonts w:ascii="Times New Roman"/>
          <w:b w:val="false"/>
          <w:i w:val="false"/>
          <w:color w:val="000000"/>
          <w:sz w:val="28"/>
        </w:rPr>
        <w:t xml:space="preserve">
     3) состояние работы с жалобами и заявлениями. </w:t>
      </w:r>
      <w:r>
        <w:br/>
      </w:r>
      <w:r>
        <w:rPr>
          <w:rFonts w:ascii="Times New Roman"/>
          <w:b w:val="false"/>
          <w:i w:val="false"/>
          <w:color w:val="000000"/>
          <w:sz w:val="28"/>
        </w:rPr>
        <w:t xml:space="preserve">
     42. В случае выявления упущений и недостатков в работе, принимаются меры по их устранению. </w:t>
      </w:r>
    </w:p>
    <w:bookmarkStart w:name="z13"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по производству     </w:t>
      </w:r>
      <w:r>
        <w:br/>
      </w:r>
      <w:r>
        <w:rPr>
          <w:rFonts w:ascii="Times New Roman"/>
          <w:b w:val="false"/>
          <w:i w:val="false"/>
          <w:color w:val="000000"/>
          <w:sz w:val="28"/>
        </w:rPr>
        <w:t xml:space="preserve">
дел об административных        </w:t>
      </w:r>
      <w:r>
        <w:br/>
      </w:r>
      <w:r>
        <w:rPr>
          <w:rFonts w:ascii="Times New Roman"/>
          <w:b w:val="false"/>
          <w:i w:val="false"/>
          <w:color w:val="000000"/>
          <w:sz w:val="28"/>
        </w:rPr>
        <w:t xml:space="preserve">
правонарушениях органами       </w:t>
      </w:r>
      <w:r>
        <w:br/>
      </w:r>
      <w:r>
        <w:rPr>
          <w:rFonts w:ascii="Times New Roman"/>
          <w:b w:val="false"/>
          <w:i w:val="false"/>
          <w:color w:val="000000"/>
          <w:sz w:val="28"/>
        </w:rPr>
        <w:t xml:space="preserve">
государственной статистики,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7 сентября 2004 года N 127 </w:t>
      </w:r>
    </w:p>
    <w:p>
      <w:pPr>
        <w:spacing w:after="0"/>
        <w:ind w:left="0"/>
        <w:jc w:val="both"/>
      </w:pPr>
      <w:r>
        <w:rPr>
          <w:rFonts w:ascii="Times New Roman"/>
          <w:b/>
          <w:i w:val="false"/>
          <w:color w:val="000000"/>
          <w:sz w:val="28"/>
        </w:rPr>
        <w:t xml:space="preserve">                     Постановление N ____ </w:t>
      </w:r>
      <w:r>
        <w:br/>
      </w:r>
      <w:r>
        <w:rPr>
          <w:rFonts w:ascii="Times New Roman"/>
          <w:b w:val="false"/>
          <w:i w:val="false"/>
          <w:color w:val="000000"/>
          <w:sz w:val="28"/>
        </w:rPr>
        <w:t>
</w:t>
      </w:r>
      <w:r>
        <w:rPr>
          <w:rFonts w:ascii="Times New Roman"/>
          <w:b/>
          <w:i w:val="false"/>
          <w:color w:val="000000"/>
          <w:sz w:val="28"/>
        </w:rPr>
        <w:t xml:space="preserve">           о наложении административного взыскания </w:t>
      </w:r>
    </w:p>
    <w:p>
      <w:pPr>
        <w:spacing w:after="0"/>
        <w:ind w:left="0"/>
        <w:jc w:val="both"/>
      </w:pPr>
      <w:r>
        <w:rPr>
          <w:rFonts w:ascii="Times New Roman"/>
          <w:b w:val="false"/>
          <w:i w:val="false"/>
          <w:color w:val="000000"/>
          <w:sz w:val="28"/>
        </w:rPr>
        <w:t xml:space="preserve">"_____" 200_г.                     ______________________________ </w:t>
      </w:r>
      <w:r>
        <w:br/>
      </w:r>
      <w:r>
        <w:rPr>
          <w:rFonts w:ascii="Times New Roman"/>
          <w:b w:val="false"/>
          <w:i w:val="false"/>
          <w:color w:val="000000"/>
          <w:sz w:val="28"/>
        </w:rPr>
        <w:t xml:space="preserve">
                                     (место рассмотрения дела)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(Ф.И.О. должностного лица, вынесшего постановление) </w:t>
      </w:r>
    </w:p>
    <w:p>
      <w:pPr>
        <w:spacing w:after="0"/>
        <w:ind w:left="0"/>
        <w:jc w:val="both"/>
      </w:pPr>
      <w:r>
        <w:rPr>
          <w:rFonts w:ascii="Times New Roman"/>
          <w:b w:val="false"/>
          <w:i w:val="false"/>
          <w:color w:val="000000"/>
          <w:sz w:val="28"/>
        </w:rPr>
        <w:t xml:space="preserve">Рассмотрев дело об административном правонарушении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место жительства лица, в отношении которого рассматривается дело) </w:t>
      </w:r>
      <w:r>
        <w:br/>
      </w:r>
      <w:r>
        <w:rPr>
          <w:rFonts w:ascii="Times New Roman"/>
          <w:b w:val="false"/>
          <w:i w:val="false"/>
          <w:color w:val="000000"/>
          <w:sz w:val="28"/>
        </w:rPr>
        <w:t xml:space="preserve">
работающим (ей) __________________________________________________________ </w:t>
      </w:r>
      <w:r>
        <w:br/>
      </w:r>
      <w:r>
        <w:rPr>
          <w:rFonts w:ascii="Times New Roman"/>
          <w:b w:val="false"/>
          <w:i w:val="false"/>
          <w:color w:val="000000"/>
          <w:sz w:val="28"/>
        </w:rPr>
        <w:t xml:space="preserve">
                            (должность, место работы) </w:t>
      </w:r>
      <w:r>
        <w:br/>
      </w:r>
      <w:r>
        <w:rPr>
          <w:rFonts w:ascii="Times New Roman"/>
          <w:b w:val="false"/>
          <w:i w:val="false"/>
          <w:color w:val="000000"/>
          <w:sz w:val="28"/>
        </w:rPr>
        <w:t xml:space="preserve">
установил ________________________________________________________________ </w:t>
      </w:r>
      <w:r>
        <w:br/>
      </w:r>
      <w:r>
        <w:rPr>
          <w:rFonts w:ascii="Times New Roman"/>
          <w:b w:val="false"/>
          <w:i w:val="false"/>
          <w:color w:val="000000"/>
          <w:sz w:val="28"/>
        </w:rPr>
        <w:t xml:space="preserve">
 (существо нарушения и изложение обстоятельств при рассмотрении дела)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Руководствуясь статьей _____________________________________ </w:t>
      </w:r>
      <w:r>
        <w:rPr>
          <w:rFonts w:ascii="Times New Roman"/>
          <w:b w:val="false"/>
          <w:i w:val="false"/>
          <w:color w:val="000000"/>
          <w:sz w:val="28"/>
        </w:rPr>
        <w:t xml:space="preserve">Кодекса </w:t>
      </w:r>
      <w:r>
        <w:br/>
      </w:r>
      <w:r>
        <w:rPr>
          <w:rFonts w:ascii="Times New Roman"/>
          <w:b w:val="false"/>
          <w:i w:val="false"/>
          <w:color w:val="000000"/>
          <w:sz w:val="28"/>
        </w:rPr>
        <w:t xml:space="preserve">
                               (наименование статьи Кодекса) </w:t>
      </w:r>
      <w:r>
        <w:br/>
      </w:r>
      <w:r>
        <w:rPr>
          <w:rFonts w:ascii="Times New Roman"/>
          <w:b w:val="false"/>
          <w:i w:val="false"/>
          <w:color w:val="000000"/>
          <w:sz w:val="28"/>
        </w:rPr>
        <w:t xml:space="preserve">
Республики Казахстан об административных правонарушениях, постановил: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лица, в отношении которого рассматривается дело) </w:t>
      </w:r>
      <w:r>
        <w:br/>
      </w:r>
      <w:r>
        <w:rPr>
          <w:rFonts w:ascii="Times New Roman"/>
          <w:b w:val="false"/>
          <w:i w:val="false"/>
          <w:color w:val="000000"/>
          <w:sz w:val="28"/>
        </w:rPr>
        <w:t xml:space="preserve">
привлечь к административному взысканию в виде штрафа в сумме </w:t>
      </w:r>
      <w:r>
        <w:br/>
      </w:r>
      <w:r>
        <w:rPr>
          <w:rFonts w:ascii="Times New Roman"/>
          <w:b w:val="false"/>
          <w:i w:val="false"/>
          <w:color w:val="000000"/>
          <w:sz w:val="28"/>
        </w:rPr>
        <w:t xml:space="preserve">
________________ тенге. </w:t>
      </w:r>
      <w:r>
        <w:br/>
      </w:r>
      <w:r>
        <w:rPr>
          <w:rFonts w:ascii="Times New Roman"/>
          <w:b w:val="false"/>
          <w:i w:val="false"/>
          <w:color w:val="000000"/>
          <w:sz w:val="28"/>
        </w:rPr>
        <w:t xml:space="preserve">
Штраф подлежит уплате в тридцатидневный срок.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должность и подпись должностного лица, вынесшего постановление)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М.П. </w:t>
      </w:r>
      <w:r>
        <w:br/>
      </w:r>
      <w:r>
        <w:rPr>
          <w:rFonts w:ascii="Times New Roman"/>
          <w:b w:val="false"/>
          <w:i w:val="false"/>
          <w:color w:val="000000"/>
          <w:sz w:val="28"/>
        </w:rPr>
        <w:t xml:space="preserve">
Постановление получил ____________________________________________________ </w:t>
      </w:r>
      <w:r>
        <w:br/>
      </w:r>
      <w:r>
        <w:rPr>
          <w:rFonts w:ascii="Times New Roman"/>
          <w:b w:val="false"/>
          <w:i w:val="false"/>
          <w:color w:val="000000"/>
          <w:sz w:val="28"/>
        </w:rPr>
        <w:t xml:space="preserve">
             (Ф.И.О. и подпись лица, в отношении которого оно вынесено) </w:t>
      </w:r>
      <w:r>
        <w:br/>
      </w:r>
      <w:r>
        <w:rPr>
          <w:rFonts w:ascii="Times New Roman"/>
          <w:b w:val="false"/>
          <w:i w:val="false"/>
          <w:color w:val="000000"/>
          <w:sz w:val="28"/>
        </w:rPr>
        <w:t xml:space="preserve">
"____" ______ 200_г. </w:t>
      </w:r>
    </w:p>
    <w:p>
      <w:pPr>
        <w:spacing w:after="0"/>
        <w:ind w:left="0"/>
        <w:jc w:val="both"/>
      </w:pPr>
      <w:r>
        <w:rPr>
          <w:rFonts w:ascii="Times New Roman"/>
          <w:b/>
          <w:i w:val="false"/>
          <w:color w:val="000000"/>
          <w:sz w:val="28"/>
        </w:rPr>
        <w:t xml:space="preserve">                     Корешок постановления N 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(Ф.И.О., должность, место работы лица, в отношении которого вынесено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принятия постановления об административном правонарушении)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(отметка об уплате штрафа, номер и дата квитанции)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(меры, принятые по взысканию штрафа в случае его неуплаты в </w:t>
      </w:r>
      <w:r>
        <w:br/>
      </w:r>
      <w:r>
        <w:rPr>
          <w:rFonts w:ascii="Times New Roman"/>
          <w:b w:val="false"/>
          <w:i w:val="false"/>
          <w:color w:val="000000"/>
          <w:sz w:val="28"/>
        </w:rPr>
        <w:t xml:space="preserve">
тридцатидневный срок: отметка 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перечислении штрафа в бюджет при применении мер по взысканию, номер и дата </w:t>
      </w:r>
      <w:r>
        <w:br/>
      </w:r>
      <w:r>
        <w:rPr>
          <w:rFonts w:ascii="Times New Roman"/>
          <w:b w:val="false"/>
          <w:i w:val="false"/>
          <w:color w:val="000000"/>
          <w:sz w:val="28"/>
        </w:rPr>
        <w:t xml:space="preserve">
платежного поручения) </w:t>
      </w:r>
    </w:p>
    <w:p>
      <w:pPr>
        <w:spacing w:after="0"/>
        <w:ind w:left="0"/>
        <w:jc w:val="both"/>
      </w:pPr>
      <w:r>
        <w:rPr>
          <w:rFonts w:ascii="Times New Roman"/>
          <w:b w:val="false"/>
          <w:i w:val="false"/>
          <w:color w:val="000000"/>
          <w:sz w:val="28"/>
        </w:rPr>
        <w:t xml:space="preserve">     Примечание: Все материалы хранятся в деле об административном правонарушении в течение 3-х лет. </w:t>
      </w:r>
    </w:p>
    <w:p>
      <w:pPr>
        <w:spacing w:after="0"/>
        <w:ind w:left="0"/>
        <w:jc w:val="both"/>
      </w:pPr>
      <w:r>
        <w:rPr>
          <w:rFonts w:ascii="Times New Roman"/>
          <w:b w:val="false"/>
          <w:i w:val="false"/>
          <w:color w:val="000000"/>
          <w:sz w:val="28"/>
        </w:rPr>
        <w:t xml:space="preserve">     Постановление может быть обжаловано в течение 10 дней со дня получения копии постановления вышестоящему лицу или в областной (городской) суд.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Инструкции по производству     </w:t>
      </w:r>
      <w:r>
        <w:br/>
      </w:r>
      <w:r>
        <w:rPr>
          <w:rFonts w:ascii="Times New Roman"/>
          <w:b w:val="false"/>
          <w:i w:val="false"/>
          <w:color w:val="000000"/>
          <w:sz w:val="28"/>
        </w:rPr>
        <w:t xml:space="preserve">
дел об административных        </w:t>
      </w:r>
      <w:r>
        <w:br/>
      </w:r>
      <w:r>
        <w:rPr>
          <w:rFonts w:ascii="Times New Roman"/>
          <w:b w:val="false"/>
          <w:i w:val="false"/>
          <w:color w:val="000000"/>
          <w:sz w:val="28"/>
        </w:rPr>
        <w:t xml:space="preserve">
правонарушениях органами       </w:t>
      </w:r>
      <w:r>
        <w:br/>
      </w:r>
      <w:r>
        <w:rPr>
          <w:rFonts w:ascii="Times New Roman"/>
          <w:b w:val="false"/>
          <w:i w:val="false"/>
          <w:color w:val="000000"/>
          <w:sz w:val="28"/>
        </w:rPr>
        <w:t xml:space="preserve">
государственной статистики,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7 сентября 2004 года N 127 </w:t>
      </w:r>
    </w:p>
    <w:p>
      <w:pPr>
        <w:spacing w:after="0"/>
        <w:ind w:left="0"/>
        <w:jc w:val="both"/>
      </w:pPr>
      <w:r>
        <w:rPr>
          <w:rFonts w:ascii="Times New Roman"/>
          <w:b/>
          <w:i w:val="false"/>
          <w:color w:val="000000"/>
          <w:sz w:val="28"/>
        </w:rPr>
        <w:t xml:space="preserve">                       Постановление N_____ </w:t>
      </w:r>
      <w:r>
        <w:br/>
      </w:r>
      <w:r>
        <w:rPr>
          <w:rFonts w:ascii="Times New Roman"/>
          <w:b w:val="false"/>
          <w:i w:val="false"/>
          <w:color w:val="000000"/>
          <w:sz w:val="28"/>
        </w:rPr>
        <w:t>
</w:t>
      </w:r>
      <w:r>
        <w:rPr>
          <w:rFonts w:ascii="Times New Roman"/>
          <w:b/>
          <w:i w:val="false"/>
          <w:color w:val="000000"/>
          <w:sz w:val="28"/>
        </w:rPr>
        <w:t xml:space="preserve">               о прекращении производства по делу </w:t>
      </w:r>
    </w:p>
    <w:p>
      <w:pPr>
        <w:spacing w:after="0"/>
        <w:ind w:left="0"/>
        <w:jc w:val="both"/>
      </w:pPr>
      <w:r>
        <w:rPr>
          <w:rFonts w:ascii="Times New Roman"/>
          <w:b w:val="false"/>
          <w:i w:val="false"/>
          <w:color w:val="000000"/>
          <w:sz w:val="28"/>
        </w:rPr>
        <w:t xml:space="preserve">"______" _______200_г.                        ____________________________ </w:t>
      </w:r>
      <w:r>
        <w:br/>
      </w:r>
      <w:r>
        <w:rPr>
          <w:rFonts w:ascii="Times New Roman"/>
          <w:b w:val="false"/>
          <w:i w:val="false"/>
          <w:color w:val="000000"/>
          <w:sz w:val="28"/>
        </w:rPr>
        <w:t xml:space="preserve">
                                              (место рассмотрения дела)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(Ф.И.О. должностного лица, вынесшего постановление) </w:t>
      </w:r>
      <w:r>
        <w:br/>
      </w:r>
      <w:r>
        <w:rPr>
          <w:rFonts w:ascii="Times New Roman"/>
          <w:b w:val="false"/>
          <w:i w:val="false"/>
          <w:color w:val="000000"/>
          <w:sz w:val="28"/>
        </w:rPr>
        <w:t xml:space="preserve">
Рассмотрев дело об административном правонарушении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место жительства лица, в отношении которого рассматривается дело)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работающим (ей) __________________________________________________________ </w:t>
      </w:r>
      <w:r>
        <w:br/>
      </w:r>
      <w:r>
        <w:rPr>
          <w:rFonts w:ascii="Times New Roman"/>
          <w:b w:val="false"/>
          <w:i w:val="false"/>
          <w:color w:val="000000"/>
          <w:sz w:val="28"/>
        </w:rPr>
        <w:t xml:space="preserve">
                               (должность, место работы) </w:t>
      </w:r>
      <w:r>
        <w:br/>
      </w:r>
      <w:r>
        <w:rPr>
          <w:rFonts w:ascii="Times New Roman"/>
          <w:b w:val="false"/>
          <w:i w:val="false"/>
          <w:color w:val="000000"/>
          <w:sz w:val="28"/>
        </w:rPr>
        <w:t xml:space="preserve">
установил 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(существо нарушения и изложение обстоятельств, установленных при </w:t>
      </w:r>
      <w:r>
        <w:br/>
      </w:r>
      <w:r>
        <w:rPr>
          <w:rFonts w:ascii="Times New Roman"/>
          <w:b w:val="false"/>
          <w:i w:val="false"/>
          <w:color w:val="000000"/>
          <w:sz w:val="28"/>
        </w:rPr>
        <w:t xml:space="preserve">
рассмотрении дела) </w:t>
      </w:r>
      <w:r>
        <w:br/>
      </w: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Прекратить производство по делу на основании 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(обстоятельства прекращающие дело, предусмотренные статьями </w:t>
      </w:r>
      <w:r>
        <w:rPr>
          <w:rFonts w:ascii="Times New Roman"/>
          <w:b w:val="false"/>
          <w:i w:val="false"/>
          <w:color w:val="000000"/>
          <w:sz w:val="28"/>
        </w:rPr>
        <w:t xml:space="preserve">Кодекса </w:t>
      </w:r>
      <w:r>
        <w:br/>
      </w:r>
      <w:r>
        <w:rPr>
          <w:rFonts w:ascii="Times New Roman"/>
          <w:b w:val="false"/>
          <w:i w:val="false"/>
          <w:color w:val="000000"/>
          <w:sz w:val="28"/>
        </w:rPr>
        <w:t xml:space="preserve">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М.П. </w:t>
      </w:r>
      <w:r>
        <w:br/>
      </w:r>
      <w:r>
        <w:rPr>
          <w:rFonts w:ascii="Times New Roman"/>
          <w:b w:val="false"/>
          <w:i w:val="false"/>
          <w:color w:val="000000"/>
          <w:sz w:val="28"/>
        </w:rPr>
        <w:t xml:space="preserve">
     Примечание: Все материалы хранятся в деле об административном правонарушении в течение 3-х лет. </w:t>
      </w:r>
    </w:p>
    <w:bookmarkStart w:name="z12"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по производству     </w:t>
      </w:r>
      <w:r>
        <w:br/>
      </w:r>
      <w:r>
        <w:rPr>
          <w:rFonts w:ascii="Times New Roman"/>
          <w:b w:val="false"/>
          <w:i w:val="false"/>
          <w:color w:val="000000"/>
          <w:sz w:val="28"/>
        </w:rPr>
        <w:t xml:space="preserve">
дел об административных        </w:t>
      </w:r>
      <w:r>
        <w:br/>
      </w:r>
      <w:r>
        <w:rPr>
          <w:rFonts w:ascii="Times New Roman"/>
          <w:b w:val="false"/>
          <w:i w:val="false"/>
          <w:color w:val="000000"/>
          <w:sz w:val="28"/>
        </w:rPr>
        <w:t xml:space="preserve">
правонарушениях органами       </w:t>
      </w:r>
      <w:r>
        <w:br/>
      </w:r>
      <w:r>
        <w:rPr>
          <w:rFonts w:ascii="Times New Roman"/>
          <w:b w:val="false"/>
          <w:i w:val="false"/>
          <w:color w:val="000000"/>
          <w:sz w:val="28"/>
        </w:rPr>
        <w:t xml:space="preserve">
государственной статистики,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7 сентября 2004 года N 127 </w:t>
      </w:r>
    </w:p>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об административном правонарушении </w:t>
      </w:r>
    </w:p>
    <w:p>
      <w:pPr>
        <w:spacing w:after="0"/>
        <w:ind w:left="0"/>
        <w:jc w:val="both"/>
      </w:pPr>
      <w:r>
        <w:rPr>
          <w:rFonts w:ascii="Times New Roman"/>
          <w:b w:val="false"/>
          <w:i w:val="false"/>
          <w:color w:val="000000"/>
          <w:sz w:val="28"/>
        </w:rPr>
        <w:t xml:space="preserve">"____" _______200_г.               _______________________________________ </w:t>
      </w:r>
      <w:r>
        <w:br/>
      </w:r>
      <w:r>
        <w:rPr>
          <w:rFonts w:ascii="Times New Roman"/>
          <w:b w:val="false"/>
          <w:i w:val="false"/>
          <w:color w:val="000000"/>
          <w:sz w:val="28"/>
        </w:rPr>
        <w:t xml:space="preserve">
                                       (место составления протокола)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должностного лица, составившего протокол) </w:t>
      </w:r>
      <w:r>
        <w:br/>
      </w:r>
      <w:r>
        <w:rPr>
          <w:rFonts w:ascii="Times New Roman"/>
          <w:b w:val="false"/>
          <w:i w:val="false"/>
          <w:color w:val="000000"/>
          <w:sz w:val="28"/>
        </w:rPr>
        <w:t xml:space="preserve">
при проверке _____________________________________________________________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установлено ______________________________________________________________ </w:t>
      </w:r>
      <w:r>
        <w:br/>
      </w:r>
      <w:r>
        <w:rPr>
          <w:rFonts w:ascii="Times New Roman"/>
          <w:b w:val="false"/>
          <w:i w:val="false"/>
          <w:color w:val="000000"/>
          <w:sz w:val="28"/>
        </w:rPr>
        <w:t xml:space="preserve">
  (место, время совершения и существо административного правонарушения)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Сведения о лице, в отношении которого возбуждено дело_______________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должность, места работы и жительства)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Лицу, в отношении которого ведется производство по делу об </w:t>
      </w:r>
      <w:r>
        <w:br/>
      </w:r>
      <w:r>
        <w:rPr>
          <w:rFonts w:ascii="Times New Roman"/>
          <w:b w:val="false"/>
          <w:i w:val="false"/>
          <w:color w:val="000000"/>
          <w:sz w:val="28"/>
        </w:rPr>
        <w:t xml:space="preserve">
административном правонарушении, разъяснены его права и обязанности, </w:t>
      </w:r>
      <w:r>
        <w:br/>
      </w:r>
      <w:r>
        <w:rPr>
          <w:rFonts w:ascii="Times New Roman"/>
          <w:b w:val="false"/>
          <w:i w:val="false"/>
          <w:color w:val="000000"/>
          <w:sz w:val="28"/>
        </w:rPr>
        <w:t>
предусмотренные </w:t>
      </w:r>
      <w:r>
        <w:rPr>
          <w:rFonts w:ascii="Times New Roman"/>
          <w:b w:val="false"/>
          <w:i w:val="false"/>
          <w:color w:val="000000"/>
          <w:sz w:val="28"/>
        </w:rPr>
        <w:t xml:space="preserve">статьей 584 </w:t>
      </w:r>
      <w:r>
        <w:rPr>
          <w:rFonts w:ascii="Times New Roman"/>
          <w:b w:val="false"/>
          <w:i w:val="false"/>
          <w:color w:val="000000"/>
          <w:sz w:val="28"/>
        </w:rPr>
        <w:t xml:space="preserve">Кодекса Республики Казахстан об </w:t>
      </w:r>
      <w:r>
        <w:br/>
      </w:r>
      <w:r>
        <w:rPr>
          <w:rFonts w:ascii="Times New Roman"/>
          <w:b w:val="false"/>
          <w:i w:val="false"/>
          <w:color w:val="000000"/>
          <w:sz w:val="28"/>
        </w:rPr>
        <w:t xml:space="preserve">
административных правонарушениях. </w:t>
      </w:r>
    </w:p>
    <w:p>
      <w:pPr>
        <w:spacing w:after="0"/>
        <w:ind w:left="0"/>
        <w:jc w:val="both"/>
      </w:pPr>
      <w:r>
        <w:rPr>
          <w:rFonts w:ascii="Times New Roman"/>
          <w:b w:val="false"/>
          <w:i w:val="false"/>
          <w:color w:val="000000"/>
          <w:sz w:val="28"/>
        </w:rPr>
        <w:t>     Ответственность, за данное правонарушение предусмотрена </w:t>
      </w:r>
      <w:r>
        <w:rPr>
          <w:rFonts w:ascii="Times New Roman"/>
          <w:b w:val="false"/>
          <w:i w:val="false"/>
          <w:color w:val="000000"/>
          <w:sz w:val="28"/>
        </w:rPr>
        <w:t xml:space="preserve">статьей 381 </w:t>
      </w:r>
      <w:r>
        <w:br/>
      </w:r>
      <w:r>
        <w:rPr>
          <w:rFonts w:ascii="Times New Roman"/>
          <w:b w:val="false"/>
          <w:i w:val="false"/>
          <w:color w:val="000000"/>
          <w:sz w:val="28"/>
        </w:rPr>
        <w:t xml:space="preserve">
Кодекса Республики Казахстан об административных правонарушениях. </w:t>
      </w:r>
      <w:r>
        <w:br/>
      </w:r>
      <w:r>
        <w:rPr>
          <w:rFonts w:ascii="Times New Roman"/>
          <w:b w:val="false"/>
          <w:i w:val="false"/>
          <w:color w:val="000000"/>
          <w:sz w:val="28"/>
        </w:rPr>
        <w:t xml:space="preserve">
     Объяснение физического лица либо законного представителя юридического </w:t>
      </w:r>
      <w:r>
        <w:br/>
      </w:r>
      <w:r>
        <w:rPr>
          <w:rFonts w:ascii="Times New Roman"/>
          <w:b w:val="false"/>
          <w:i w:val="false"/>
          <w:color w:val="000000"/>
          <w:sz w:val="28"/>
        </w:rPr>
        <w:t xml:space="preserve">
лица, в отношении которого возбуждено </w:t>
      </w:r>
    </w:p>
    <w:p>
      <w:pPr>
        <w:spacing w:after="0"/>
        <w:ind w:left="0"/>
        <w:jc w:val="both"/>
      </w:pPr>
      <w:r>
        <w:rPr>
          <w:rFonts w:ascii="Times New Roman"/>
          <w:b w:val="false"/>
          <w:i w:val="false"/>
          <w:color w:val="000000"/>
          <w:sz w:val="28"/>
        </w:rPr>
        <w:t xml:space="preserve">дело:_____________________________________________________________________ </w:t>
      </w:r>
      <w:r>
        <w:br/>
      </w:r>
      <w:r>
        <w:rPr>
          <w:rFonts w:ascii="Times New Roman"/>
          <w:b w:val="false"/>
          <w:i w:val="false"/>
          <w:color w:val="000000"/>
          <w:sz w:val="28"/>
        </w:rPr>
        <w:t xml:space="preserve">
Иные сведения: 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(должность, Ф.И.О. и подпись лица, составившего протокол) </w:t>
      </w:r>
    </w:p>
    <w:p>
      <w:pPr>
        <w:spacing w:after="0"/>
        <w:ind w:left="0"/>
        <w:jc w:val="both"/>
      </w:pPr>
      <w:r>
        <w:rPr>
          <w:rFonts w:ascii="Times New Roman"/>
          <w:b w:val="false"/>
          <w:i w:val="false"/>
          <w:color w:val="000000"/>
          <w:sz w:val="28"/>
        </w:rPr>
        <w:t xml:space="preserve">Второй экземпляр получил: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подпись лица, в отношении которого возбуждено дело) </w:t>
      </w:r>
    </w:p>
    <w:p>
      <w:pPr>
        <w:spacing w:after="0"/>
        <w:ind w:left="0"/>
        <w:jc w:val="both"/>
      </w:pPr>
      <w:r>
        <w:rPr>
          <w:rFonts w:ascii="Times New Roman"/>
          <w:b w:val="false"/>
          <w:i w:val="false"/>
          <w:color w:val="000000"/>
          <w:sz w:val="28"/>
        </w:rPr>
        <w:t xml:space="preserve">     Примечание. В случае отказа лица, совершившего правонарушение, от подписания протокола в нем делается запись об этом. Отказ от подписи протокола не является основанием для прекращения производства по делу. Лицо, совершившее правонарушение, может представить объяснение и возражения по содержанию протокола, а также изложить мотивы своего отказа от его подписания (эти документы прилагаются к каждому экземпляру протокола). </w:t>
      </w:r>
    </w:p>
    <w:bookmarkStart w:name="z9"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Инструкции по производству     </w:t>
      </w:r>
      <w:r>
        <w:br/>
      </w:r>
      <w:r>
        <w:rPr>
          <w:rFonts w:ascii="Times New Roman"/>
          <w:b w:val="false"/>
          <w:i w:val="false"/>
          <w:color w:val="000000"/>
          <w:sz w:val="28"/>
        </w:rPr>
        <w:t xml:space="preserve">
дел об административных        </w:t>
      </w:r>
      <w:r>
        <w:br/>
      </w:r>
      <w:r>
        <w:rPr>
          <w:rFonts w:ascii="Times New Roman"/>
          <w:b w:val="false"/>
          <w:i w:val="false"/>
          <w:color w:val="000000"/>
          <w:sz w:val="28"/>
        </w:rPr>
        <w:t xml:space="preserve">
правонарушениях органами       </w:t>
      </w:r>
      <w:r>
        <w:br/>
      </w:r>
      <w:r>
        <w:rPr>
          <w:rFonts w:ascii="Times New Roman"/>
          <w:b w:val="false"/>
          <w:i w:val="false"/>
          <w:color w:val="000000"/>
          <w:sz w:val="28"/>
        </w:rPr>
        <w:t xml:space="preserve">
государственной статистики,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7 сентября 2004 года N 127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материалов по делам об административных правонарушениях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органа государственной статистики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п\п|Номер     |Кем    |Фамилия,  |Вид        |Дата и    |Резуль-|Прекра- </w:t>
      </w:r>
      <w:r>
        <w:br/>
      </w:r>
      <w:r>
        <w:rPr>
          <w:rFonts w:ascii="Times New Roman"/>
          <w:b w:val="false"/>
          <w:i w:val="false"/>
          <w:color w:val="000000"/>
          <w:sz w:val="28"/>
        </w:rPr>
        <w:t xml:space="preserve">
  |протокола,|cостав-|имя,      |администра-|номер     |тат    |щено </w:t>
      </w:r>
      <w:r>
        <w:br/>
      </w:r>
      <w:r>
        <w:rPr>
          <w:rFonts w:ascii="Times New Roman"/>
          <w:b w:val="false"/>
          <w:i w:val="false"/>
          <w:color w:val="000000"/>
          <w:sz w:val="28"/>
        </w:rPr>
        <w:t xml:space="preserve">
  |дата его  |лен    |отчество  |тивного    |поступив- |испол- |произ- </w:t>
      </w:r>
      <w:r>
        <w:br/>
      </w:r>
      <w:r>
        <w:rPr>
          <w:rFonts w:ascii="Times New Roman"/>
          <w:b w:val="false"/>
          <w:i w:val="false"/>
          <w:color w:val="000000"/>
          <w:sz w:val="28"/>
        </w:rPr>
        <w:t xml:space="preserve">
  |состав-   |прото- |нарушите- |нарушения  |шей       |нения  |водство </w:t>
      </w:r>
      <w:r>
        <w:br/>
      </w:r>
      <w:r>
        <w:rPr>
          <w:rFonts w:ascii="Times New Roman"/>
          <w:b w:val="false"/>
          <w:i w:val="false"/>
          <w:color w:val="000000"/>
          <w:sz w:val="28"/>
        </w:rPr>
        <w:t xml:space="preserve">
  |ления     |кол    |ля, адрес,|           |информации|поста- |по адми- </w:t>
      </w:r>
      <w:r>
        <w:br/>
      </w:r>
      <w:r>
        <w:rPr>
          <w:rFonts w:ascii="Times New Roman"/>
          <w:b w:val="false"/>
          <w:i w:val="false"/>
          <w:color w:val="000000"/>
          <w:sz w:val="28"/>
        </w:rPr>
        <w:t xml:space="preserve">
  |          |       |место ра- |           |о принятом|новле- |нистра- </w:t>
      </w:r>
      <w:r>
        <w:br/>
      </w:r>
      <w:r>
        <w:rPr>
          <w:rFonts w:ascii="Times New Roman"/>
          <w:b w:val="false"/>
          <w:i w:val="false"/>
          <w:color w:val="000000"/>
          <w:sz w:val="28"/>
        </w:rPr>
        <w:t xml:space="preserve">
  |          |       |боты и его|           |решении   |ния    |тивному </w:t>
      </w:r>
      <w:r>
        <w:br/>
      </w:r>
      <w:r>
        <w:rPr>
          <w:rFonts w:ascii="Times New Roman"/>
          <w:b w:val="false"/>
          <w:i w:val="false"/>
          <w:color w:val="000000"/>
          <w:sz w:val="28"/>
        </w:rPr>
        <w:t xml:space="preserve">
  |          |       |должность |           |          |       |делу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Журнал прошнуровывается, скрепляется печатью и подписывается руководителем статистического органа. </w:t>
      </w:r>
    </w:p>
    <w:bookmarkStart w:name="z10"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Инструкции по производству     </w:t>
      </w:r>
      <w:r>
        <w:br/>
      </w:r>
      <w:r>
        <w:rPr>
          <w:rFonts w:ascii="Times New Roman"/>
          <w:b w:val="false"/>
          <w:i w:val="false"/>
          <w:color w:val="000000"/>
          <w:sz w:val="28"/>
        </w:rPr>
        <w:t xml:space="preserve">
дел об административных        </w:t>
      </w:r>
      <w:r>
        <w:br/>
      </w:r>
      <w:r>
        <w:rPr>
          <w:rFonts w:ascii="Times New Roman"/>
          <w:b w:val="false"/>
          <w:i w:val="false"/>
          <w:color w:val="000000"/>
          <w:sz w:val="28"/>
        </w:rPr>
        <w:t xml:space="preserve">
правонарушениях органами       </w:t>
      </w:r>
      <w:r>
        <w:br/>
      </w:r>
      <w:r>
        <w:rPr>
          <w:rFonts w:ascii="Times New Roman"/>
          <w:b w:val="false"/>
          <w:i w:val="false"/>
          <w:color w:val="000000"/>
          <w:sz w:val="28"/>
        </w:rPr>
        <w:t xml:space="preserve">
государственной статистики,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7 сентября 2004 года N 127 </w:t>
      </w:r>
    </w:p>
    <w:p>
      <w:pPr>
        <w:spacing w:after="0"/>
        <w:ind w:left="0"/>
        <w:jc w:val="both"/>
      </w:pPr>
      <w:r>
        <w:rPr>
          <w:rFonts w:ascii="Times New Roman"/>
          <w:b/>
          <w:i w:val="false"/>
          <w:color w:val="000000"/>
          <w:sz w:val="28"/>
        </w:rPr>
        <w:t xml:space="preserve">             Журнал учета административных штрафов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органа государственной статистики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п\п|Номер     |Кем    |Фамилия,   |Вид        |Дата рас-  |Сумма </w:t>
      </w:r>
      <w:r>
        <w:br/>
      </w:r>
      <w:r>
        <w:rPr>
          <w:rFonts w:ascii="Times New Roman"/>
          <w:b w:val="false"/>
          <w:i w:val="false"/>
          <w:color w:val="000000"/>
          <w:sz w:val="28"/>
        </w:rPr>
        <w:t xml:space="preserve">
  |протокола,|cостав-|имя,       |администра-|смотрения  |административ- </w:t>
      </w:r>
      <w:r>
        <w:br/>
      </w:r>
      <w:r>
        <w:rPr>
          <w:rFonts w:ascii="Times New Roman"/>
          <w:b w:val="false"/>
          <w:i w:val="false"/>
          <w:color w:val="000000"/>
          <w:sz w:val="28"/>
        </w:rPr>
        <w:t xml:space="preserve">
  |дата его  |лен    |отчество   |тивного    |администра-|ного штрафа </w:t>
      </w:r>
      <w:r>
        <w:br/>
      </w:r>
      <w:r>
        <w:rPr>
          <w:rFonts w:ascii="Times New Roman"/>
          <w:b w:val="false"/>
          <w:i w:val="false"/>
          <w:color w:val="000000"/>
          <w:sz w:val="28"/>
        </w:rPr>
        <w:t xml:space="preserve">
  |состав-   |прото- |нарушите-  |нарушения  |тивного    | </w:t>
      </w:r>
      <w:r>
        <w:br/>
      </w:r>
      <w:r>
        <w:rPr>
          <w:rFonts w:ascii="Times New Roman"/>
          <w:b w:val="false"/>
          <w:i w:val="false"/>
          <w:color w:val="000000"/>
          <w:sz w:val="28"/>
        </w:rPr>
        <w:t xml:space="preserve">
  |ления     |кол    |ля, адрес, |           |дела,      | </w:t>
      </w:r>
      <w:r>
        <w:br/>
      </w:r>
      <w:r>
        <w:rPr>
          <w:rFonts w:ascii="Times New Roman"/>
          <w:b w:val="false"/>
          <w:i w:val="false"/>
          <w:color w:val="000000"/>
          <w:sz w:val="28"/>
        </w:rPr>
        <w:t xml:space="preserve">
  |          |       |место ра-  |           |принятое   | </w:t>
      </w:r>
      <w:r>
        <w:br/>
      </w:r>
      <w:r>
        <w:rPr>
          <w:rFonts w:ascii="Times New Roman"/>
          <w:b w:val="false"/>
          <w:i w:val="false"/>
          <w:color w:val="000000"/>
          <w:sz w:val="28"/>
        </w:rPr>
        <w:t xml:space="preserve">
  |          |       |боты и его |           |решение    | </w:t>
      </w:r>
      <w:r>
        <w:br/>
      </w:r>
      <w:r>
        <w:rPr>
          <w:rFonts w:ascii="Times New Roman"/>
          <w:b w:val="false"/>
          <w:i w:val="false"/>
          <w:color w:val="000000"/>
          <w:sz w:val="28"/>
        </w:rPr>
        <w:t xml:space="preserve">
  |          |       |должность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Журнал прошнуровывается, скрепляется печатью и подписывается руководителем статистического органа.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