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52b3" w14:textId="7ac5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250. Зарегистрировано в Министерстве юстиции Республики Казахстан 28 сентября 2004 года N 3113. Утратило силу постановлением Правления Национального Банка Республики Казахстан от 27 марта 2017 года № 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кредитных бюро и формировании кредитных историй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Правила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стратегии и анализа (Еденбаев Е.С.):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банков второго уровня и организаций, осуществляющих отдельные виды банковских операций.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Департаменту по обеспечению деятельности Агентства (Несипбаев P.P.)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постановления возложить на заместителя Председателя Агентства Досмукаметова К.М.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21 августа 2004 года N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об условиях и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 порядку 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поставщиками информации, о порядке оформления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кредитных историй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них в кредитные бюро,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выдачу кредитного отчета и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порядке предоставления кредитного отчета"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 условиях и минимальных требованиях к порядку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информации поставщиками информации,</w:t>
      </w:r>
      <w:r>
        <w:br/>
      </w:r>
      <w:r>
        <w:rPr>
          <w:rFonts w:ascii="Times New Roman"/>
          <w:b/>
          <w:i w:val="false"/>
          <w:color w:val="000000"/>
        </w:rPr>
        <w:t>о порядке оформления согласия субъектов кредитных</w:t>
      </w:r>
      <w:r>
        <w:br/>
      </w:r>
      <w:r>
        <w:rPr>
          <w:rFonts w:ascii="Times New Roman"/>
          <w:b/>
          <w:i w:val="false"/>
          <w:color w:val="000000"/>
        </w:rPr>
        <w:t>историй на предоставление информации о них в</w:t>
      </w:r>
      <w:r>
        <w:br/>
      </w:r>
      <w:r>
        <w:rPr>
          <w:rFonts w:ascii="Times New Roman"/>
          <w:b/>
          <w:i w:val="false"/>
          <w:color w:val="000000"/>
        </w:rPr>
        <w:t>кредитные бюро, оформления согласия на</w:t>
      </w:r>
      <w:r>
        <w:br/>
      </w:r>
      <w:r>
        <w:rPr>
          <w:rFonts w:ascii="Times New Roman"/>
          <w:b/>
          <w:i w:val="false"/>
          <w:color w:val="000000"/>
        </w:rPr>
        <w:t>выдачу кредитного отчета и об условиях</w:t>
      </w:r>
      <w:r>
        <w:br/>
      </w:r>
      <w:r>
        <w:rPr>
          <w:rFonts w:ascii="Times New Roman"/>
          <w:b/>
          <w:i w:val="false"/>
          <w:color w:val="000000"/>
        </w:rPr>
        <w:t>и порядке предоставления кредитного отчета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разработаны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(далее - Закон о кредитных бюро), другими нормативными правовыми актами Республики Казахстан и устанавливают условия и минимальные требования к порядку предоставления информации поставщиками информации, порядок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условия и порядок предоставления кредитного отчета.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настоящих Правилах используются понятия и термины,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кредитных бюро.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Условия и минимальные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информации в кредитные бюро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Условиями предоставления информации в кредитные бюро являются: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предоставление в двухдневный срок после заключения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представлении информации с кредитным бюро в письменной форме списка и других сведений о своих работниках, ответственных за предоставление информации в кредитные бюро и/или уполномоченных на работу с кредитными бюро;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ведение в электронной форме реестра полученных им согласий субъектов кредитных историй на предоставление информации о них в кредитное бюро и реестра собственных запросов в кредитное бюро о субъектах кредитных историй.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Обязательным условием предоставления информации в кредитные бюро поставщиком информации является получение согласия субъекта кредитной истории на предоставление информации о нем в кредитные бюро.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случае отсутствия у физического или юридического лица кредитной истории, согласно базе данных кредитных историй, поставщик информации формирует первоначальную информацию об этом лице в качестве субъекта кредитной истории.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3 внесены изменения - постановлением Правления Агентства РК по регулированию и надзору фин. рынка и фин. организаций от 23 февраля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Для включения в базу данных кредитных историй первоначальной информации о субъекте кредитной истории поставщик информации направляет ее в кредитные бюро в электронной форме.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Дополнительная информация о выполнении субъектом кредитной истории условий заключенного договора о выдаче кредита либо иных обязательств предоставляется поставщиком информации в кредитное бюро по мере ее формирования и по форме, определенной кредитным бюро. </w:t>
      </w:r>
    </w:p>
    <w:bookmarkEnd w:id="13"/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согласия субъектов кредитных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историй на предоставление информации о них в кредитные бюро, </w:t>
      </w:r>
      <w:r>
        <w:br/>
      </w:r>
      <w:r>
        <w:rPr>
          <w:rFonts w:ascii="Times New Roman"/>
          <w:b/>
          <w:i w:val="false"/>
          <w:color w:val="000000"/>
        </w:rPr>
        <w:t>оформления согласия на выдачу кредитного отчета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Согласие субъекта кредитной истории на предоставление имеющейся о нем информации в кредитное бюро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- постановлением Правления Агентства РК по регулированию и надзору фин. рынка и фин. организаций от 23 февраля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7.  исключен - от 23 февраля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7 внесены изменения - постановлением Правления Агентства РК по регулированию и надзору финансового рынка и финансовых организаций от 26 марта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- от 23 февраля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Согласие субъекта кредитной истории на выдачу кредитного отчета о нем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Подтверждение о получении согласия субъекта кредитной истории на получение кредитного отчета о нем представляется получателем в кредитное бюро в порядке, определенном кредитным бюро.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- постановлением Правления Агентства РК по регулированию и надзору фин. рынка и фин. организаций от 23 февраля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Согласия субъектов кредитных историй, указанные в пунктах 6 и 8 настоящих Правил, подлежат хранению поставщиками и получателями информации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внутренними документами, определяющими порядок хранения документов.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субъект кредитной истории в своем согласии указывает, что оно касается передачи и (или) получения информации из всех возможных источников, то нотариально удостоверенная копия данного согласия впоследствии по договоренности предоставляется кредитному бюро в согласованные с ним сроки для возможности сбора кредитным бюро информации о таком субъекте.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- постановлением Правления Агентства РК по регулированию и надзору фин. рынка и фин. организаций от 23 февраля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 порядок предоставления кредитного отчета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Кредитный отчет, содержащий информацию, указанную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 кредитных бюро, по запросу лица, имеющего право на его получение по основаниям, предусмотренным пунктом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 кредитных бюро, предоставляется кредитным бюро в электронной или бумажной форме.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Кредитное бюро ведет учет документов, связанных с предоставлением кредитных отчетов, и реестр их получателей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кредитных бюро. </w:t>
      </w:r>
    </w:p>
    <w:bookmarkEnd w:id="20"/>
    <w:bookmarkStart w:name="z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Вопросы, не урегулированные настоящими Правилами, разрешаются в порядке, определенном законодательством Республики Казахстан.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условиях и минимальных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предоставления информации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о порядке оформления согласия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на предоставление информации о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кредитные бюро, оформления согласия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отчета и об условиях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кредитного отчета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субъекта кредитной истории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информации о нем в кредитные бюро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 _____ года  местное время ______ часов ____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(если имеется), дата и место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жительства, номер и дата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наименование, место нахождения, регистрационный номер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соответствии со справкой или свидетельством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(перерегистрации) юридического лица или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идентификационный номер, официально используемый для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по законодательству его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дает настоящее согласие в том, что информация о нем, касающаяся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(ее) финансовых и других обязательств имущественного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находящаяся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наименование источника(ов) информации. В случае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согласие дается на предоставление информации из всех возможных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источников, необходимо сделать об этом отметку)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которая поступит в указанный(ые) источник(и) в будущем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 случае согласия на раскрытие информации, которая поступит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будущем, необходимо поставить подпись; в случае несогласия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раскрытием информации, которая поступит в будущем,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поставить прочерк),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будет предоставлена во все кредитные бюро (если поставщик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оформляющий настоящее согласие, предоставляет информацию во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кредитные бюро на территории Республики Казахстан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пунктами 1 и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бюро) или в кредитные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наименование кредитных бюро, если поставщик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оформляющий настоящее согласие, не обязан предоставлять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все кредитные бюро на территории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(для физического лица: собственноручно указывается 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отчество (если имеется), проставляется личная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юридического лица: указывается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проставляется подпись лица, уполномоченного юридическим лицом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подписание настоящего согласия, с указанием реквизитов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лицо действует от имени юридического лица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доверенности, с приложением подлинника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принявшей настоящее согласие;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инициалы и подпись лица, уполномоченного принимать настоящее согласие).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условиях и минимальных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предоставления информации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о порядке оформления согласия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на предоставление информации о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кредитные бюро, оформления согласия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отчета и об условиях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кредитного отчета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субъекта кредитной истории на выдачу кредитного отчета</w:t>
      </w:r>
      <w:r>
        <w:br/>
      </w:r>
      <w:r>
        <w:rPr>
          <w:rFonts w:ascii="Times New Roman"/>
          <w:b/>
          <w:i w:val="false"/>
          <w:color w:val="000000"/>
        </w:rPr>
        <w:t>получателю кредитного отчета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______ года   местное время _____ часов _____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(если имеется), дата и место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жительства, номер и дата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наименование, место нахождения, регистрационный номер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соответствии со справкой или свидетельством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(перерегистрации) юридического лица или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идентификационный номер, официально используемый для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по законодательству его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дает настоящее согласие в том, что информация о нем, касающаяся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(ее) финансовых и других обязательств имущественного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находящаяся в кредитных бюро и которая поступит в кредитные бюро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будущем, будет раскрыта получателю информации из кредитного(ых)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принявшему(их) настоящее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(для физического лица: собственноручно указывается 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отчество (если имеется), проставляется личная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юридического лица: указывается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проставляется подпись лица, уполномоченного юридическим лицом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подписание настоящего согласия, с указанием реквизитов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лицо действует от имени юридического лица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доверенности, с приложением подлинника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принявшей настоящее согласие;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инициалы и подпись лица, уполномоченного принимать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и минимальных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оформления согласия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них в кредитные бюро,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согласия на выдачу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 об условиях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кредитного отчета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Приложение 3 внесены изменения - постановлением Правления Агентства РК по регулированию и надзору финансового рынка и финансовых организаций от 26 марта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- постановлением Правления Агентства РК по регулированию и надзору фин. рынка и фин. организаций от 23 февраля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и минимальных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оформления согласия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них в кредитные бюро,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согласия на выдачу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 об условиях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кредитного отчета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Приложение 4 внесены изменения - постановлением Правления Агентства РК по регулированию и надзору финансового рынка и финансовых организаций от 26 марта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- постановлением Правления Агентства РК по регулированию и надзору фин. рынка и фин. организаций от 23 февраля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и минимальных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оформления согласия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них в кредитные бюро,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согласия на выдачу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 об условиях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кредитного отчета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Приложение 5 внесены изменения - постановлением Правления Агентства РК по регулированию и надзору финансового рынка и финансовых организаций от 26 марта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- постановлением Правления Агентства РК по регулированию и надзору фин. рынка и фин. организаций от 23 февраля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