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bcff" w14:textId="c80b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осуществлению государственного фитосанитарного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сентября 2004 года № 470. Зарегистрирован в Министерстве юстиции Республики Казахстан 28 сентября 2004 года № 3111. Утратил силу приказом Министра сельского хозяйства Республики Казахстан от 13 февраля 2012 года № 10-1/52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10-1/52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3 июля 2002 года "О защите растений" приказываю: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осуществлению фитосанитарного контроля.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2004 года N 470   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"Об утверждении Инструкции по осуществлению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фитосанитарного контроля"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осуществлению государственного фитосанитарного контроля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осуществлению государственного фитосанитарного контроля (далее - Инструкция) разработана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защите растений" и детализирует процедуры осуществления фитосанитарного контроля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цели фитосанитарного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благоприятной фитосанитарной обстановки на объектах фитосанитарного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предупреждение, выявление, пресечение и устранение физическими и юридическими лицами, в ведении которых находятся объекты фитосанитарного контроля, нарушений законодательства Республики Казахстан о защите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фитосанитарный контроль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государственными инспекторами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защите растений соответствующих административно-территориальных единиц в соответствии с настоящей Инструкцией. </w:t>
      </w:r>
    </w:p>
    <w:bookmarkEnd w:id="5"/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Объекты государственного фитосанитарного контроля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Объектами, подлежащими государственному фитосанитарному контролю,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сельскохозяйственного назначения (сельскохозяйственные посевы и угодья, лесные и садовые насаждения, почвы, элеваторы, хлебоприемные пункты, зернохранилища, теплицы, складские и иные помещения, подсобные, приусадебные и дачные хозяйства), полосы отвода и охранные зоны автомобильных, железных дорог и иные территории, являющиеся местами обитания вредных и особо опасных вредных 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растениеводческая продукция, в том числе импортируемая и экспортируемая, корма;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вредные и особо опасные вредные организмы;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техника и пестициды (ядохимикаты), используемые для проведения фитосанитарных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хранилища (могильники). </w:t>
      </w:r>
    </w:p>
    <w:bookmarkEnd w:id="7"/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осуществления государственного фитосанитарного контроля в Республике Казахстан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фитосанитарный контроль с целью проверки выполнения требований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защите растений осуществляется на объектах фитосанитарного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возделывании сельскохозяйственных культур для выявления развития и распространения вредных и особо опасных вредных организмов с численностью выше экономического порога вредоносности;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хранении сельскохозяйственной продукции для выявления распространения вредителей запасов с численностью выше экономического порога вредоносности;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проведении фитосанитарного мониторинга и фитосанитарных мероприятий для определения их своевременности и полноты;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хранении, транспортировке и применении пестицидов для установления их соответствия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хранению, транспортировке и применению пестицидов, утвержденных приказом Министра сельского хозяйства Республики Казахстан 13 июля 2004 года N 373 "Об утверждении Правил хранения, транспортировки и применения пестицидов (ядохимикатов)" и зарегистрированным в Министерстве юстиции Республики Казахстан 11 августа 2004 года за N 2998;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производстве (формуляции) и реализации пестицидов для выявления нарушений требований нормативно-технической документации и квалификационных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сборе, транспортировке и обезвреживании запрещенных и непригодных пестицидов и тары из-под них для установления их соответствия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обезвреживания пестицидов, утвержденных приказом Министра сельского хозяйства Республики Казахстан от 6 июля 2004 года N 351 "Об утверждении Правил обезвреживания пестицидов (ядохимикатов)" и зарегистрированным в Министерстве юстиции Республики Казахстан 11 августа 2004 года за N 3000;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применении пестицидов аэрозольным и фумигационным способами для установления их соответствия лицензионным требованиям и требованиям нормативно-технической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 ведении фитосанитарного учета и отчетности для установления их соответствия Правилам представления форм фитосанитарного учета и отчетности,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сельского хозяйства Республики Казахстан 25 июня 2004 года N 334 "Об утверждении правил представления форм фитосанитарного учета и отчетности" и зарегистрированных в Министерстве юстиции Республики Казахстан 27 июля 2004 года за N 2964.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осуществления государственного фитосанитарного контроля государственным инспектором по защите растений составляется акт проверки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объекта, места и периода проведения проверки, даты составления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должности, фамилии, имени, отчества государственного инспектора по защите растений, проводившего проверку;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проверяемого физического лица или полного наименования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местонахождения объекта фитосанитарного контроля, вида деятельности в области защиты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результатов проверки с подробным описанием нарушений в случае их обнаружения;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 по устранению выявленных нарушений законодательства о защите растений.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приказом Министра сельского хозяйства РК от 6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526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 акту прилагаются необходимые копии документов и другие материалы, полученные в ходе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Акт проверки составляется в трех (в случае обнаружения нарушений законодательства Республики Казахстан о защите растений - в четырех) экземплярах и подписывается государственным инспектором по защите растений соответствующей территории, проводившим проверку.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 акта сдается в Комитет по правовой статистике и специальным учетам Генеральной прокуратуры Республики Казахстан и его территориальные органы, второй экземпляр передается под расписку проверяемому физическому или юридическому лицу, третий остается у проверяющего государственного инспектора по защите растений, а четвертый направляется главному государственному инспектору по защите растений соответствующей территории для предъявления иска в суд в случае не выполнения предписаний государственного инспектора.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проверяемого от принятия акта он направляется почтой.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Акт проверки регистрируется в специальном журнале регистрации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), который должен быть пронумерован, прошнурован и скреплен печатью уполномоченного органа или его территориальных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обнаружения нарушений законодательства Республики Казахстан о защите растений государственный инспектор по защите растений по результатам проверки в пределах своей компетенции в зависимости от характера установленных нарушений составляет предписание  по устранению нарушений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>), постановление об административных правонарушениях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>) или составляет Протокол об административном правонарушении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направляет иск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отсутствии каких-либо выявленных нарушений в акте проверки делается соответствующая отметка. </w:t>
      </w:r>
    </w:p>
    <w:bookmarkEnd w:id="9"/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осуществлению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фитосанитарного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2004 года N 470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уполномоченные органы в области защиты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почтовый адрес             телефон                  телефакс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проверки соблюдения законодательства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 области защиты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место нахождения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"___"_______200___г.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Мною, должностным лицом уполномоченного органа в области защиты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 основании приказа или другого нормативного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требованиями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защите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растений" проведена проверка соблюдения законодательства в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растений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предприятия, объекта или сооружения, вышестоящая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почтовый адрес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министерство, ведомство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руководителем, которого является__________________________________________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нахождения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тел: __________________ факс:______________________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Проверка проведена при участии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должность,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присутствии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должность, фамилия, имя, отчество представителя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проверке установлено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подписи:__________________________________________________________________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_____________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Составлено в _______экз. на ______ листах.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экз. .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экз. .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экз. .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актом ознакомлен и один экземпляр получил "____" ___________200__г.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предприятия:______________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Подпись          фамилия, 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Рег № __________ 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осуществлению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фитосанитарного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2004 года N 470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Журнал регистрации актов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  | Дата выдачи  | Ф.И.О.         | Ф.И.О., адрес| Выявление |Отметка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акта|              | государст-     | физического  | нарушения |о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 | венного        | лица, назва- |           |чении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 | инспектора     | ние юриди-   |           |акта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 | по защите      | ческого лица |           |проверки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 | растений,      |              |           |физическим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 | осуществлявший |              |           |и юриди-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 | контроль       |              |           |ческим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 |                |              |           |лицом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осуществлению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фитосанитарного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2004 года N 470                                        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уполномоченные органы в области защиты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почтовый адрес             телефон                  телефакс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"_____"___________200__г.                Руководителю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Обязательное предписание по устранению 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законодательства в области защиты растений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акта проверки соблюдения законодательства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растений N ____от "____"__________200__г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Предписываю выполнить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      Содержание предписания          |     Срок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предписание подлежит обязательному исполнению. Руководителю предприятия, организации направить в адрес уполномоченных органов в области защиты растений информацию по выполнению настоящего предписания в течение 7 дней по истечении указанных сроков в настоящем предписании.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невыполнение или ненадлежащее выполнение законных предписаний виновное лицо может быть привлечено к административной ответственности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ст.356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КОАП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Уполномоченное должностное лицо:____________________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"____"__________________________200___г.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Предписание получил:_____________________________________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Подпись, фамилия, имя, отчество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"____"___________________200___г.      Рег.N 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Рег.№ __________ 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осуществлению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фитосанитарного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2004 года N 470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уполномоченные органы в области защиты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почтовый адрес             телефон                  телефакс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делу об административном правонарушении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N_____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"___"____________200__(г.)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(Место вынесения постановления)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должностное лицо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занимаемая должность, Ф.И.О. лица, вынесшего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материалы дела об административном правонарушении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растений в отношении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фамилия, имя, отчество и другие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лице, в отношении которого рассматривается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возбужденного на основании протокола N___ от "__"__________200__г.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представленных материалов, установил:___________________________________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административных правонарушениях", постановил:_____________________________________________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указать вид принимаемого решения по результатам рассмотрения дела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650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Кодекса, а также решения вопросов об изъятых вещах и документах,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находившихся при физическом лице, об изъятых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документах и имуществе, принадлежащих юридическому лицу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наложении административного взыскания в виде штрафа, штраф вносится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расчетный счет налогового комитета:___________________________________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реквизиты налогового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куда перечисляется штраф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постановление может быть обжаловано в течение 10 дней со дня вручения постановления, а в случае, если лица, указанные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статьях 584 </w:t>
      </w:r>
      <w:r>
        <w:rPr>
          <w:rFonts w:ascii="Times New Roman"/>
          <w:b w:val="false"/>
          <w:i w:val="false"/>
          <w:color w:val="000000"/>
          <w:sz w:val="28"/>
        </w:rPr>
        <w:t xml:space="preserve">-588 Кодекса, не участвовали в рассмотрении дела, со дня его получения, путем подачи жалобы в вышестоящий орган (вышестоящему должностному лицу) или в районный и приравненный к нему суд по месту нахождения органа (должностного лица) вынесшее постановление по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пропуска указанного срока по уважительным причинам этот срок по заявлению лица, в отношении которого вынесено постановление, может быть восстановлено судом, органом (должностным лицом), правомочным рассматривать жалобу.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Штраф должен быть внесен в течение 30 дней со дня вручения постановления, а в случае его обжалования, не позднее 10 дней со дня вручения копии постановления или уведомления об оставлении жалобы без удовлетворения.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штраф не будет уплачен в установленный срок, он будет взыскан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708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Кодекса, в принудительном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Уполномоченное должностное лицо:____________________________________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подпись     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фамилия, инициалы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вручено (направлено) нарушителю "____"_______200__г. N____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___________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подпись              фамилия,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подпись              фамилия, инициалы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Отметка об исполнении постановления о наложении штрафа: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дата, квитанции или др. финансового документа, подтверждающий внесение штрафа </w:t>
      </w:r>
    </w:p>
    <w:bookmarkStart w:name="z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осуществлению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фитосанитарного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2004 года N 470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уполномоченные органы в области защиты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почтовый адрес             телефон                  телефакс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 административном правонарушении в области защиты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"___"_____________  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дата                                (место составления протокола)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Должность, ФИО лица, составившего протокол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Сведения о лице, в отношении которого возбуждено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 ФИО_________________________________________________________________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 Год, место рождения_________________________________________________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 Адрес место жительства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 Место работы, должность_____________________________________________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 Размер зарплаты_____________________________________________________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 Состав семьи, иждивенцы_____________________________________________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2.7. Документ, подтверждающий личность___________________________________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Свидетели, потерпевшие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Понятые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Место, время совершения и существо правонарушения, а также конкретные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статьи и пункты нарушенного Закона "О защите растений"___________________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Какие статьи (пункты)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правонарушениях нарушены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Подпись лица, в отношении которого ведется дело, об ознакомлении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процессуальными правами, предоставляемого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584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КОАП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Объяснения физического лица или законного представителя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лица, в отношении которого возбуждено дело____________________________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Перечень, являющихся объектом правонарушения, изъятых у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лица или законного представителя юридического лица,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которого возбуждено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Перечень и описание изъятых документов и вещей, являющихся орудием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правонарушения________________________________________________________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Было ли оказано сопротивление, неповиновение__________________________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Подписи, фамилия, инициалы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12.1. Лица, составившего протокол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12.2. Физического лица или законного юридического лица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12.3. Свидетелей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12.4. Понятых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 Физическое лицо или законный представитель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отношении которого возбуждено дело (ФИО, дата, место)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извещен о том, что решения по делу будет принято судом,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установленные сроки, либо должностным лицом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 по адресу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дата, время               (подпись лица, составившего протокол)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Копию протокола получил  _____________  _______________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(подпись)      (фамилия)    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 Рег. N_____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