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bbce" w14:textId="f2cb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
Казахстан по ценным бумагам от 12 июня 1998 года N 7 "Об утверждении Правил 
лицензирования деятельности инвестиционных фондов в качестве субъектов инвестиционной деятельности на рынке ценных бумаг, Правил лицензирования деятельности по управлению портфелем ценных бумаг,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бумаг", зарегистрированное в Министерстве юстиции Республики Казахстан под N 528, и о признании утратившим силу постановления Национальной комиссии Республики Казахстан по ценным бумагам от 26 июня 1997 года N 90 "Об утверждении требований, предъявляемых к инвестиционным декларациям инвестиционных фондов", зарегистрированного Министерством юстиции Республики Казахстан под N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256. Зарегистрировано в Министерстве юстиции Республики Казахстан 27 сентября 2004 года N 3098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Республики Казахстан в соответствие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 </w:t>
      </w:r>
      <w:r>
        <w:rPr>
          <w:rFonts w:ascii="Times New Roman"/>
          <w:b w:val="false"/>
          <w:i w:val="false"/>
          <w:color w:val="000000"/>
          <w:sz w:val="28"/>
        </w:rPr>
        <w:t>
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 законодательные акты Республики Казахстан по вопросам инвестиционных фондов",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постановлением Правления Агентства РК по регулированию и надзору финансового рынка и финансовых организаций от 27 декабря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п.2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26 июня 1997 года N 90 "Об утверждении требований, предъявляемых к инвестиционным декларациям инвестиционных фондов" (зарегистрированное в Реестре государственной регистрации нормативных правовых актов Республики Казахстан под N 380, опубликованное в 2001 году в Сборнике нормативных правовых актов и нормативных актов по рынку ценных бумаг Республики Казахстан, том IV).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Объединения юридических лиц "Ассоциация управляющих активами", управляющих инвестиционным портфелем.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