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bbce" w14:textId="f2cb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
Казахстан по ценным бумагам от 12 июня 1998 года N 7 "Об утверждении Правил 
лицензирования деятельности инвестиционных фондов в качестве субъектов инвестиционной деятельности на рынке ценных бумаг, Правил лицензирования деятельности по управлению портфелем ценных бумаг,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бумаг", зарегистрированное в Министерстве юстиции Республики Казахстан под N 528, и о признании утратившим силу постановления Национальной комиссии Республики Казахстан по ценным бумагам от 26 июня 1997 года N 90 "Об утверждении требований, предъявляемых к инвестиционным декларациям инвестиционных фондов", зарегистрированного Министерством юстиции Республики Казахстан под N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256. Зарегистрировано в Министерстве юстиции Республики Казахстан 27 сентября 2004 года N 3098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Республики Казахстан в соответствие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 </w:t>
      </w:r>
      <w:r>
        <w:rPr>
          <w:rFonts w:ascii="Times New Roman"/>
          <w:b w:val="false"/>
          <w:i w:val="false"/>
          <w:color w:val="000000"/>
          <w:sz w:val="28"/>
        </w:rPr>
        <w:t>
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инвестиционных фондов",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утратил силу - постановлением Правления Агентства РК по регулированию и надзору финансового рынка и финансовых организаций от 27 декабря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п.2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26 июня 1997 года N 90 "Об утверждении требований, предъявляемых к инвестиционным декларациям инвестиционных фондов" (зарегистрированное в Реестре государственной регистрации нормативных правовых актов Республики Казахстан под N 380, опубликованное в 2001 году в Сборнике нормативных правовых актов и нормативных актов по рынку ценных бумаг Республики Казахстан, том IV).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Объединения юридических лиц "Ассоциация управляющих активами", управляющих инвестиционным портфелем.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