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e53f" w14:textId="1e1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энергетической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10 сентября 2004 года № 214. Зарегистрирован в Министерстве юстиции Республики Казахстан 22 сентября 2004 года № 3089. Утратил силу приказом Заместителя Премьер-Министра Республики Казахстан - Министра индустрии и новых технологий Республики Казахстан от 4 ноября 2013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04.11.2013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17 июля 2004 года "Об электроэнергетике" и упорядочения энергетического обследования организаций Республики Казахстан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энергетической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твердого топлива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энергетического надзора Министерства энергетики и минеральных ресурсов Республики Казахстан (Рамазанов М.З.) довести настоящий приказ до сведения организаций, осуществляющих энергетическую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электроэнергетики и твердого топлива (Бертисбаев Н.Б.).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приказом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энергетики и минеральных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2004 года N 214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экспертизы"    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проведения энергетической экспертизы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энергетической экспертизы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электроэнергетике" в целях упорядочения энергетического обследования проектируемых, строящихся, вводимых в эксплуатацию, действующих организаций и объектов, а также повышения качества оказываемых услуг на энергетическом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являются обязательными для организаций, осуществляющих проведение энергетической экспертизы в отрасли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центральный исполнительный орган, осуществляющий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реализацию государственной политики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- аккредитованная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организация для проведения энергетической экспертизы по вопросам электроэнергетики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экспертизы - физическое или юридическое лицо, обратившееся в экспертную организацию и желающее провести энергетическую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энергетическая экспертиза - экспертиза, проводимая в области электроэнергетики по действующим объектам, проектам реконструируемых, модернизируемых и вновь строящихся объектам, при расследовании технологических нарушений и аварий на энергетическом оборудовании в электрических и тепловых сетях, а также в случаях производственного травматизма на них, на соответствие нормативным правовым актам Республики Казахстан. 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проведения энергетической экспертизы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работ по энергетической экспертизе организациям необходимо иметь аттестованную электролабораторию, квалифицированный персонал, имеющий соответствующую группу допуска по электробезопасности, измерительные и испытательные приборы, прошедшие поверку и электрические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энергетики и минеральных ресурсов РК от 2.02.2005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07.09.2011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и сроки проведения энергетической экспертизы определяются по договоренности между Организатором экспертизы и Экспертной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Энергетическая экспертиза экспертными организациями проводится в соответствии с методиками, утвержденными уполномоченным органом в сфере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Экспертные обследования организаций, осуществляющих деятельность по передаче электрической и тепловой энергии, а также по производству электрической и тепловой энергии, проводятся согласно Планам проведения энергетической экспертизы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Экспертное заключение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проведенной энергетической экспертизы составляется экспертное заключение, которое должно содержать мотивированные, обоснованные и полные выводы экспертов по предмету проведения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экспертном заключении отражается состояние организации по основным направлениям деятельности. К нему могут прилагаться копии диаграмм, схем и других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Экспертное заключение подготавливается на фирменном бланке экспертной организации.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       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энергетической экспертизы организаций по 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и тепловой энергии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Соответствие технических показателей электростанции (котельной) проектным (паспортным) данным по набору и составу основного и вспомогательного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технического состояния основного и вспомогательного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Соответствие уровня технической эксплуатации энергообъектов требованиям действующих отраслевых нормативных документов,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станционных теплофикационных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золоулавливания и золоудаления;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трубопроводов тепловых электростанций;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 тепловой автоматики 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регулирования и парораспределения турбин;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водогрейных и паровых энергетических котлов; </w:t>
      </w:r>
      <w:r>
        <w:rPr>
          <w:rFonts w:ascii="Times New Roman"/>
          <w:b w:val="false"/>
          <w:i w:val="false"/>
          <w:color w:val="000000"/>
          <w:sz w:val="28"/>
        </w:rPr>
        <w:t>P092126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мазутного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топливно-транспортного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башенных градирен;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производственных зданий, сооружений 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природоохранных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 релейной защиты, противоаварийной автоматики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гидротурбинного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электротехнического оборудования (генераторы, электродвигатели, силовые и измерительные трансформаторы, реакторы, коммутационные аппараты);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компрессорных, аккумуляторных, электролизных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и выполнение технических и организационных мероприятий, обеспечивающих безаварийную работу и безопасные условия обслуживания,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по решениям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по актам расследования технологических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требований по соблюдению оперативной и диспетчерской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проверки знаний по технике безопасности при эксплуатации электроустановок потребителей у персонала энергетических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организационно-распорядительной и нормативной документации по безопасной эксплуатации энергоустановок, ее состояние и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укомплектованность рабочих мест обученным и аттестованным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работы по охране труда персонала, повышению его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Соблюдение требований пожарной безопасности при эксплуатации оборудования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Оценка технико-экономических показателей работы предприятия и принимаемых мер по их улучшению.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    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энергетической экспертизы организаций по передаче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распределению тепловой энергии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Соответствие технических показателей тепловых сетей проектным (паспортным) данным по набору и составу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магистральных и распределительных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районных котельных и насосных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баков-аккумуляторов.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Соответствие уровня технической эксплуатации объектов требованиям действующих отраслевых нормативных документов,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тепловых сетей (магистральных и распределительных);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баков-аккумуляторов;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водогрейных котлов;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золоулавливания и золоудаления;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мазутного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 автоматики 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производственных зданий,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природоохранных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и выполнение технических и организационных мероприятий, обеспечивающих безаварийную работу и безопасные условия обслуживания,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по решениям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полнота выполнения мероприятий, разработанных на основе актов расследования технологических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проверки знаний правил технической эксплуатации, правил техники безопасности и других нормативных документов по эксплуатации и технике безопасности у персонала энергетических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организационно-распорядительной и нормативной документации по эксплуатации, технике безопасности, ее состояние и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укомплектованность рабочих мест обученным и аттестованным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работы по охране труда персонала, повышению его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Соблюдение требований пожарной безопасности при эксплуатации оборудования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технико-экономических показателей работы предприятия и принимаемых мер по их улучшению.  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               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энергетической экспертизы организаций по передаче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электрической энергии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киловольт и выше, трансформаторных подстанций 6-10/0,4 киловольт) проектным или измененным в установленном порядке данным.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трансформаторных подстанций 35 киловольт и выше, трансформаторных подстанций 6-10/0,4 киловольт и распределительных пунктов 6-10 киловольт.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объектов требованиям действующих отраслевых нормативных документов,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автоматизированного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распределительных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производственных зданий,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силовых трансформаторов и масляных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электролизных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 релейной защиты и автоматики, противоаварийной автоматики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и выполнение технических и организационных мероприятий, обеспечивающих безаварийную работу и безопасные условия обслуживания,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по решениям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полнота выполнения мероприятий, разработанных на основе актов расследования технологических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требований по соблюдению оперативной и диспетчерской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проверки знаний правил технической эксплуатации, правил техники безопасности и других нормативных документов по эксплуатации и технике безопасности у персонала энергетических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организационно-распорядительной и нормативной документации по эксплуатации, технике безопасности, ее состояние и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укомплектованность рабочих мест обученным и аттестованным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работы по охране труда персонала, повышению его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Соблюдение требований пожарной безопасности при эксплуатации оборудования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технико-экономических показателей работы предприятия, его структурных подразделений и принимаемых мер по их улучшению.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