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d4eb" w14:textId="980d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санитарно-противоэпидемических
(профилактических) мероприятий по туляремии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августа 2004 года № 616. Зарегистрирован в Министерстве юстиции Республики Казахстан 9 сентября 2004 года № 3053.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10) статьи 7 и пунктом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проведению санитарно-противоэпидемических (профилактических) мероприятий по туляремии в Республике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(Байсеркин Б. 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приказ и.о. Министра здравоохранения Республики Казахстан от 25 июня 2004 года N 499 "Об утверждении санитарно-эпидемиологических правил и норм "Организация мероприятий по профилактике и борьбе с туляремией среди населения Республики Казахстан".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Административному департаменту Министерства здравоохранения Республики Казахстан (Акрачкова Д.В.) после государственной регистрации настоящего приказа в Министерстве юстиции Республики Казахстан обеспечить его официальное опубликование.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Министра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Утверждена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августа 2004 года N 616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проведению санитарно-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противоэпидемических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(профилактических)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туляремии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Республики Казахстан"  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проведению санитарно-противоэпидемических  </w:t>
      </w:r>
      <w:r>
        <w:br/>
      </w:r>
      <w:r>
        <w:rPr>
          <w:rFonts w:ascii="Times New Roman"/>
          <w:b/>
          <w:i w:val="false"/>
          <w:color w:val="000000"/>
        </w:rPr>
        <w:t xml:space="preserve">
(профилактических) мероприятий по туляремии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Инструкция по проведению санитарно-противоэпидемических (профилактических) мероприятий по туляремии в Республике Казахстан (далее - Инструкция) распространяется на физические и юридические лица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использованы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туляремия - зоонозная природно-очаговая особо опасная инфекционная болезнь с разнообразными механизмами передачи возбудителя, проявляющаяся при заболевании человека воспалительными изменениями в месте внедрения возбудителя, региональным лимфаденитом, лихорадкой, интоксикацией, сепсисом, вторичной специфической пневмонией и поражением других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антропургический очаг - территория населенного пункта, на которой отмечены эпизоотические проявления туляремии среди синантропных грызунов;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антиген - сложное органическое вещество, способное при поступлении в организм человека и животных вызывать ответную иммунную реакцию - образование антител;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активные природные очаги - территории, на которых регистрируются случаи заболевания людей, выделяются культуры возбудителя туляремии от грызунов, членистоногих, объектов внешней среды или выявляется антиген в погадках птиц или помете. Антиген должен присутствовать в не менее чем 10% образцов, собранных в годы высокой численности основных носителей при статистически достоверной выборке;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вакцинация - специфическая профилактика инфекционных болезней путем введения в организм вакцинных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инокулятивный путь передачи инфекции - проникновение возбудителя в организм человека через кожные покровы при укусе членистоногого или млекопитающего;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источник инфекции - больные, носители возбудителя туляремии, грызуны, зайцы, водяные крысы, полевки, домовые мыши;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иммунный статус - состояние различных звеньев иммунной системы в момент исследования при конкретном заболевании или процессе;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латентная форма заболевания - форма заболевания туляремии, когда клинические проявления не выражены;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малоактивные очаги - территории, где не регистрируются заболевания людей туляремией и обнаруживаются редкие находки возбудителя или туляремийного антигена в объектах внешней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неблагополучный пункт - территория, на которой установлена эпизоотия туляремии;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неактивные очаги - территории, на которых эпизоотическая активность не выявляется среди грызунов и клещей, но в прошлом отмечались заболевания людей и выделение культур туляремийного микроба;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переносчики инфекции - кровососущие насекомые (клещи, комары, слепни, блохи), передающие возбудителя человеку или животному во время укуса;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природный очаг - географически ограниченная территория, в пределах которой осуществляется циркуляция возбудителя природно-очаговой инфекций. На территории Республики Казахстан существует четыре типа природных очагов туляремии: предгорно-ручьевой, пойменно-болотный, тугайный и степной. По степени проявления эпизоотий среди грызунов и клещей природные очаги делятся на активные, малоактивные и неактивные очаги;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полиморфизм - многообразие клинических 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ревакцинация - повторное введение вакцинных препаратов иммунизированным людям с целью стимуляции и увеличения продолжительности иммунитета;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синантропные организмы - животные и растения, существование которых тесно связано с человеком и населенными пунктами;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тулярин - корпускулярный аллерген туляремийного микроба, предназначенный для диагностики туляремии и определения иммунного статуса у привитых против туляремии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эпизоотический очаг (туляремии) - ограниченная территория или помещение, где находится источник инфекции и возможна передача возбудителя восприимчивым животным или человеку.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2. Тактика эпизоотологического обследования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очагов туляремии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Эпизоотологическое обследование природного очага туляремии должно состоять: из учета численности основных носителей и переносчиков возбудителя, сбора полевого материала (трупы павших грызунов, отлов грызунов, сбор погадок и экскрементов, сбор клещей, отлов насекомых), лабораторного исследования собранного материала, анализа полученных данных и разработки санитарно-противоэпидемических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целью учета численности грызунов в полевых условиях, в зависимости от количества и типов природных очагов должны выделяться пункты стационарного наблюдения, где учет численности грызунов, клещей и двукрылых кровососущих проводят в весенний и осенний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 численности носителей и переносчиков возбудителя туляремии проводят: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маршрутным методом (на полях, лугах, береговой линии рек и различных водоемов);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методом учета ловушко-ночами (в высокотравных стациях, лесной зоне и постройках);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методом капкано-линейным, капкано-площадочным, (подсчет зверьков на 1 километр (далее - км) береговой линии - учет численности водяных полевок);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методом "автомобильных маршрутов" (учет численности зайцев).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клещей должен проводиться на фланелевых флагах, путем сбора с домашних животных, при очесе добытых грызунов, при раскопке нор грызунов. Клещей сортируют, отделяя самок от самцов, пивших и не пивших кровь. Клещей хранят в течение месяца при температуре от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плюс 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Эпизоотологическое обследование должно проводиться, начиная с районов, где в прошлом возникали вспышки заболеваний, имели место спорадические случаи туляремии или были изолированы культуры возбудителя туляремии. По эпидемиологическим показаниям проводятся экстренные эпизоотологические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Полевой материал должен исследоваться биологическим, бактериологическим и серологическим методами.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3. Эпизоотологическое обследование природных очагов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туляремии разных ландшафтных типов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9. При обследовании предгорно-ручьевых и пойменно-болотных очагов (и их вариантов) в местах скопления животных в период весеннего паводка должны осуществляться отлов и бактериологическое исследование гидрофильных видов млекопитающих (водяные полевки, полевки-экономки, мышевидные грызуны), а также норовых клещей, паразитирующих во всех фазах развития на водяных полевках и других видов иксодовых клещей.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Эпизоотологическое обследование степных очагов должно осуществляться ранней весной и поздней осенью. Весной должны вестись, с целью бактериологического исследования, поиск трупов и отлов мелких мышевидных грызунов и зайцев, а также сбор иксодовых клещей. Осенью должны проводиться отлов мелких грызунов на полях, в стогах сена, ометах соломы. Весной и осенью должны проводиться серологические исследования погадок птиц и помета хищных млекопитающих.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очагах тугайного типа в весенний период бактериологическому исследованию должны подвергаться клещи, мелкие грызуны, зайцы; в осенний период - мышевидные грызуны.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Во всех типах очагов должны проводиться серологические исследования погадок, экскрементов и бактериологические исследования проб воды из водных источников.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4. Анализ результатов эпизоотологического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 составление прогноза эпизоотической ситуации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туляремии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Сведения о распределении, динамике численности фоновых видов млекопитающих и кровососущих членистоногих, выделении культур возбудителя или находках антигена возбудителя туляремии в объектах внешней среды должны наносить на карты.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Интенсивность эпизоотии должна оцениваться по степени зараженности грызунов, членистоногих переносчиков, проб воды (в % от числа исследованных особей или количества проб), по количеству положительных находок антигена в погадках птиц и помете хищных млекопитающих. Анализ должен проводиться дифференцированно с учетом места и времени выделения культур, источника выделения и типа природного очага. При исследовании погадок птиц (помета хищных млекопитающих) высокие титры антигена в серологических реакциях (1:160 и более) являются показателями недавней или текущей эпизоотии, низкие (1:40-1:20) указываются на более отдаленные сроки эпизоотии.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эпизоотологического надзора должен составляться отчет, в котором приводятся данные по площади природных очагов туляремии, в том числе площади, охваченной эпизоотией (в квадратных километрах), численности и зараженности грызунов (по видам), численности и зараженности членистоногих, двукрылых и других насекомых, результатам бактериологического, биологического и серологического исследования материала. Фактическая численность носителей и переносчиков возбудителей туляремии весной и осенью должна приводиться в таблицах отдельно для каждого изучаемого вида.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 основании данных отчетов должны составляться краткосрочные и долгосрочные прогнозы ожидаемой численности грызунов, клещей. Краткосрочные (полугодовые) прогнозы должны составляться осенью, на зиму и весну следующего года, весной уточняется прогноз на осень. 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5. Санитарно-противоэпидемические (профилактические)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мероприятия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Комплекс мероприятий в природных очагах туляремии должны включать: слежение за эпизоотической активностью природных очагов; проведение эпидемиологического районирования территории; разработку комплексных программ (планов) санитарно-противоэпидемических (профилактических) мероприятий с обоснованием объема и сроков проведения; оценку их эффективности.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Комплексная программа (план) должна состоять из разделов: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организационных мероприятий (подготовка решений местных исполнительных органов, приказов по отдельным ведомствам, контроль за их выполнением);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зоолого-эпизоотологического контроля и эпидемиологического надзора (учет численности грызунов, клещей, двукрылых переносчиков, исследование их на зараженность туляремией, районирование территории, оценка эпидемиологического риска и прогнозирование ситуации, проверка иммунного статуса населения, проживающего в природных очагах туляремии, иммунизация населения);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мероприятий по оздоровлению природных очагов (дератизация, уничтожение клещей) за объектами санитарно-эпидемиологического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мероприятия по предупреждению завоза инфекции на новые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подготовки медицинских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санитарно-просветительной работы среди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Планирование мероприятий по профилактике туляремии должно проводиться на основе эпидемиологического районирования территории, проводимого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анализа многолетних данных о заболеваемости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ландшафтно-географической характеристики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биоценотической структуре природных очагов;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данных о сезонной и многолетней динамике численности носителей и переносчиков возбудителя, интенсивности проявления эпизоотий;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учета животных, вовлеченных в эпизоотический процесс, данных по зараженности носителей и переносчиков в разные фазы эпизоотического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сведений о пространственной структуре эпизоотий;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 контакта людей с носителями и переносчиками в очаге, наличии в домах синантропных грызунов (численность и заселенность объектов).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Диагноз туляремии должен ставиться на основании клинико-эпидемиологических данных и результатах бактериологического и серологического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 целью раннего выявления заболеваний людей и больных с латентной формой туляремии в эндемичных районах должны проводиться серологические исследования сывороток крови больных с лихорадкой более пяти дней, больных с лимфаденитами, конъюнктивитами, паротитами и ангинами неясной этиологии.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Больные туляремией подлежат госпитализации в инфекционные отделения стационаров. При кожно-бубонной и бубонной формах заболевания с легким течением, умеренно выраженным лимфаденитом и лихорадочной реакцией, не превышающей плюс 37,5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допускается лечение в амбулаторных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язвенно-бубонной, бубонной и ангинозно-бубонной формах туляремии больной выписывается из стационара по окончании курса специфического лечения при удовлетворительном состоянии, полном заживлении язвочки (при язвенно-бубонной форме), нормальной температуре тела в течение недели. Больные, перенесшие абдоминальную форму туляремии, выписываются из стационара при удовлетворительном состоянии, стабильно нормальной температуре тела в течение семи суток, нормальной функции желудочно-кишечного тракта. Пациенты, перенесшие конъюнктивально-бубонную или легочную формы туляремии, выписываются из стационара при удовлетворительном состоянии, стабильно нормальной температуре тела не менее семи суток, после консультации окулиста (при конъюнктивально-бубонной форме) и рентгеноскопии или рентгенографии грудной клетки (при легочной форме).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выписки из стационара должно осуществляться медицинское наблюдение за переболевшими в течение месяца, при тяжелых и осложненных формах - в течение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Каждый случай заболевания человека туляремией подлежит эпизоотолого-эпидемиологическому расследованию. Результаты расследования вносятся в "Карту эпизоотолого-эпидемиологического обследования очага". С целью выявления источника инфекции должно проводиться эпизоотологическое обследование территории. В зависимости от типа вспышки или случая заболевания должно проводиться бактериологическое исследование: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промысловом типе заболеваемости - воды, заготовленных шкурок, тушек добытых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трансмиссивном - кровососущих членистоногих;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сельскохозяйственном - сена, зерна и других продуктов, от которых могло произойти заражение;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бытовом - пищевых продуктов, питьевой воды, грызунов, обитающих в жилье;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производственном - сырья, клещей снятых со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Мероприятия по обезвреживанию источника возбудителя инфекции, факторов передачи и переносчиков возбудителя должны состоять из санитарно-противоэпидемических (профилактических) мероприятий по уничтожению носителей и переносчиков возбудителей 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Санитарно-противоэпидемические (профилактические) мероприятия должны проводиться в зависимости от типа заболеваемости: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водных вспышках туляремии ревизия, очистка и дезинфекция источников хозяйственно-питьевого водоснабжения, запрещается использование зараженных водоемов для купания, для питья используется только кипяченая 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трансмиссивных вспышках ограничивается доступ не привитых против туляремии лиц на неблагополучные территории, мероприятия по снижению численности насекомых, в том числе клещей (дезинсекция), используется защитная одежда и рипеленты;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вспышках, связанных с работами в сельском хозяйстве дератизация, обеззараживание зерна и грубых кормов, уничтожение иксодовых клещей на скоте, предупреждение инфицирования сельскохозяйственных продуктов и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бытовых вспышках проводится истребление грызунов, очистка дворов, улиц, пустырей от мусора, соломы, хозяйственных отбросов. В жилых зданиях и помещениях обеспечивается грызунонепроницаемость, влажная уборка проводится с применением дезинфицирующих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производственных заражениях осуществляются обеззараживание инфицированного сырья и продуктов термическим путем, на мясокомбинатах уничтожаются клещи на скоте, поступившем для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охоте дезинфицируются руки после снятии шкурок и потрошения тушек зайцев, ондатр, кротов и водяных крыс, снятые шкурки обеззараживаются.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Дезинфекция, дератизация, дезинсекция должны планироваться и проводиться на основании результатов эпизоотического обследования, сопровождается оценкой эффективности проводимых мероприятий. Для дезинфекционных дератизационных и дезинсекционных работ используются средства, разрешенные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Лицам, находившимся в контакте с больным туляремией, должны проводиться профилактика антибиотиками (доксициклин, тетрациклин, сифлокс, ципролет) и медицинское наблюдение.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предупреждения массового размножения грызунов в полевых условиях должны проводиться агротехнические мероприятия: глубокая вспашка, уничтожение огрехов, тщательная и своевременная механизированная уборка урожая без потерь колосьев и зерна, уничтожение кочек и кустарников.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снижения численности грызунов должны проводиться прессование сена и соломы в тюки, обработка стогов сена и ометов соломы аммиаком, вывоз кормов сразу после уборки урожая в грызунонепроницаемые хранилища. Не допускается устанавливать стога сена и ометы соломы по краям оврагов или опушкам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снижения численности иксодовых клещей должны: изменить сроки (позднее начало) весеннего выпаса скота (когда заканчивается активация клещей), сократить площади естественных лугов (выпас скота на искусственных и культурных пастбищах), обрабатывать заклещеванный скот (планово, экстренно).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 массового заклещевания обработка скота должна проводиться с интервалами 7-10 дней (для наиболее полного уничтожения взрослых клещей) и через 12-15 дней (против личинок и нимф). Уничтожение клещей на скоте должны проводиться химическими веществами (дезинсектантами), разрешенными к применению 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лабораториях, выполняющих исследования на туляремию в вивариях, должны соблюдаться требования нормативных правовых актов в области санитарно-эпидемиологического благополучия населения.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6. Требования к организации и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профилактических прививок против туляремии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35. Для иммунопрофилактики туляремии должна использоваться живая туляремийная вакцина, прошедшая государственную регистрацию. Вакцинация (ревакцинация) должна осуществляться в соответствии с инструкцией по ее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Необходимость проведения профилактической вакцинации определяется государственным органом санитарно-эпидемиологической службы на соответствующей территории, на основании многолетнего анализа эпидемиологической и эпизоотологической обстановки по туляремии. Планирование и отбор контингентов, подлежащих вакцинации, должны осуществляться дифференцированно, с учетом степени эпидемической активности природных очагов, которые делятся на следующие зоны: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зона постоянной резервации возбудителя туляремии - территории районов (сельских участков), где сохраняются все природные условия для постоянной циркуляции возбудителя туляремии и заболевания людей. На этой территории проводится плановая вакцинация всего населения в соответствии с инструкцией к вакцине;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зона локальных очагов - территории отдельных районов с локальными, четко ограниченными очагами туляремии. Плановые прививки проводятся в населенных пунктах, размещенных на территории очагов;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зона риска - территории районов, которые в эпизоотологическом плане изучены недостаточно, однако возможность существования природных очагов обусловлена наличием соответствующих природных условий, относительно высокой численностью грызунов и клещей в отдельные годы. Плановые прививки не проводятся;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зона выноса - районы территориально смежные с районами, неблагополучными по туляремии. В годы массового размножения грызунов и возникновения разлитых эпизоотий в природных очагах не исключена возможность заноса инфекции и возникновения эпизоотического процесса. Плановые прививки не проводятся;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зона благополучия - районы, где существование природных очагов исключается. Плановые прививки не проводятся.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Плановым прививкам подлежит население, проживающее (или работающее) на территории с наличием активных природных очагов пойменно-болотного, предгорно-ручьевого, степного типов, за исключением детей до 7 лет, лиц старше 60 лет и лиц, имеющих противопоказания к прививкам. Среди населения, проживающего на территории природного очага тугайного типа, вакцинация должна проводиться только в группах риска (охотники, рыбаки, члены их семей, пастухи, полеводы, мелиораторы), а так же лицам, направляемым на временную работу (геологи, изыскатели, члены научных экспедиций, лица, направляемые на сельскохозяйственные, строительные, изыскательские работы, туристам и студентам).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 городах, непосредственно примыкающих к активным очагам туляремии, а также на территориях с малоактивными природными очагами туляремии, плановые прививки должны проводиться следующим контингентам: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работникам зерно- и овощехранилищ, сахарных заводов и спиртозаводов, кормоцехов, животноводческих и птицеводческих хозяйств,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работающим с зерном, соломой, фуражом;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охотникам и членам их семей, а также лицам, заготавливающим и принимающим шкурки промысловых животных и работникам меховых цехов, занятых первичной обработкой шкурок;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сотрудникам органов и организаций санитарно-эпидемиологической службы, противочумных организаций, работающим с культурами возбудителя туляремии, осуществляющих сбор и бактериологические исследования млекопитающих и членистоногих, работникам, выполняющим дератизационные и дезинсекционные работы (к работе допускаются лица с наличием противотуляремийного иммунитета);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лицам, выезжающим в неблагополучные по туляремии районы для работы в поймах рек (покос, рыбная ловля, охота), (только в местах, где протекают в настоящее время эпизоотии), для заготовки шкурок водяных полевок, зайцев, ондатры, хомяков, крота и других грызунов;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работникам ирригационных систем, гидростанций при выявлении эпизоотий в местах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Плановая ревакцинация населению должна проводиться через каждые 5 лет. Ревакцинацию проводят лицам при отрицательных серологических и аллергических показателях.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Вакцинация населения по эпидемиологическим показаниям должна проводится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заболевании людей (даже единичные случаи) или выделении туляремийных культур из каких-либо объектов в населенных пунктах, расположенных на территориях, ранее считавшихся благополучными по туляремии;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населенных пунктах, расположенных на территориях активных природных очагов туляремии, при выявлении 10% и более лиц, не иммунных к туляремии;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городах, непосредственно прилегающих к активным очагам туляремии, контингентам, подвергающимся риску заражения: членам садоводческих товариществ, кооперативов, владельцам (и членам их семей) и работникам водного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Иммунный статус населения должен определяться путем выборочной проверки взрослого работоспособного населения с помощью накожной пробы с тулярином или серологических методов не реже одного раза в 5 лет. Общее число проверяемых людей в конкретном административном районе должно составлять не менее 1 процента (далее - %) к общему числу проживающих (или не менее 10% в отдельном населенном пункте).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Санитарно-просветительная работа должна осуществляться медицинскими работниками. Для проведения санитарно-просветительной работы используются средства массовой информации (местная печать, радио, телевидение, лекции, беседы), средства наглядной агитации.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Специальная разъяснительная работа должна проводиться с работниками ферм, сахарных заводов, мясокомбинатов, рыболовных и охотничьих хозяйств - контингента, наиболее подверженного риску заражения туляремией.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