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96fb" w14:textId="1749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требованиях к организационной структуре организатора торгов и об утверждении Правил осуществления деятельности структурного подразделения организатора торгов, осуществляющего деятельность по надзору за совершаемыми сделками в торговой системе организатора торгов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12 июня 2004 года N 152. Зарегистрировано в Министерстве юстиции Республики Казахстан 2 сентября 2004 года N 3045. Утратило силу постановлением Правления Агентства Республики Казахстан по регулированию и надзору финансового рынка и финансовых организаций от 28 ноября 2008 года № 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Агентства РК по регулированию и надзору финансового рынка и финансовых организаций от 28.11.2008 № 195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83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рынке ценных бумаг" Правление Агентства Республики Казахстан по регулированию и надзору финансового рынка и финансовых организаций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организационная структура организатора торгов включает в себя самостоятельные подразделения, основными функциями которых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торгов с финансовыми инструментами;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листинг ценных бумаг и послелистинговые процедуры;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работа с биржевой информацией;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программного сопровождения деятельности организатора торгов;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технического сопровождения деятельности организатора торгов;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деятельности по надзору за совершаемыми сделками в торговой системе организатора торгов.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Правила осуществления деятельности структурного подразделения организатора торгов, осуществляющего деятельность по надзору за совершаемыми сделками в торговой системе организатора торгов.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надзора за субъектами рынка ценных бумаг и накопительными пенсионными фондами (Шалгимбаева Г.Н.):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Республики Казахстан по регулированию и надзору финансового рынка и финансовых организаций и организаторов торгов.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Организаторам торгов в течение одного месяца с даты введения настоящего постановления в действие привести свою организационную структуру и внутренние документы в соответствие с требованиями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Департаменту по обеспечению деятельности Агентства Республики Казахстан по регулированию и надзору финансового рынка и финансовых организаций (Несипбаев Р.Р.) принять меры к публикации настоящего постановления в официальных печатных изданиях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над исполнением настоящего постановления возложить на заместителя Председателя Агентства Республики Казахстан по регулированию и надзору финансового рынка и финансовых организаций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Утверждены: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 Агентства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регулированию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надзору финансового рынка и финансовых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 "О требованиях к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организационной структуре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организатора торгов и об утверждении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 осуществления деятельности структурного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организатора торгов,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осуществляющего деятельность по надзору за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совершаемыми сделками в торговой системе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организатора торгов"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июня 2004 года N 152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осуществления деятельности структурного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подразделения организатора торгов, осуществляющего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деятельность по надзору за совершаемыми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сделками в торговой системе организатора торгов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функциями структурного подразделения организатора торгов, осуществляющего деятельность по надзору за совершаемыми сделками в торговой системе организатора торгов (далее - надзорное подразделение) являются: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сделок с ценными бумагами, параметры и условия заключения которых дают основания предполагать, что данные сделки заключены в целях манипулирования ценами ценных бумаг (далее - подозрительные сделки);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сведений о таких сделках в уполномоченный государственный орган, осуществляющий регулирование и надзор финансового рынка и финансовых организаций (далее - уполномоченный орган);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функции, установленные внутренними документами организатора торгов.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Надзорное подразделение возглавляется его начальником (при наличии такой должности в штатном расписании организатора торгов) и курируется членом исполнительного органа организатора торгов (далее - куратор).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отнесения сделок с ценными бумагами к числу подозрительных сделок (далее - критерии) устанавливаются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"О рынке ценных бумаг" и нормативным правовым актом уполномоченного органа.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Работники надзорного подразделения при выявлении подозрительных сделок готовит отчет, который включает в себя: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критерия, на основании которого сделка с ценными бумагами была отнесена к числу подозрительных;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подозрительной сделки и при необходимости ее графическую иллюстрацию;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подозрительной сделки, входящей в состав группы взаимосвязанных подозрительных сделок, - параметры таких сделок и при необходимости графическую иллюстрацию данной группы;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работника надзорного подразделения, составившего отчет;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начальника надзорного подразделения (при наличии такой должности в штатном расписании организатора торгов);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резолюцию куратора надзорного подразделения о передаче данного отчета в уполномоченный орган.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о подозрительной сделке составляется и направляется в уполномоченный орган не позднее первого рабочего дня, следующего за днем заключения данной сделки.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вопросам, не урегулированным настоящими Правилами, надзорное подразделение руководствуется законодательством Республики Казахстан и внутренними документами организатора торгов.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