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bc88" w14:textId="eb1b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судебно-наркологической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августа 2004 года № 618. Зарегистрирован в Министерстве юстиции Республики Казахстан 1 сентября 2004 года № 3044. Утратил силу приказом Министра здравоохранения Республики Казахстан от 12 марта 2010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12.03.2010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августа 2004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системе здравоохранения"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и проведения судебно-наркологической экспертизы.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(управлений) здравоохранения областей, городов Астаны, Алматы обеспечить организацию оказания специализированной медицинской помощи лицам с психическими и поведенческими расстройствами вследствие употребления психоактивных веществ и деятельность специальных медицинских комиссий для производства судебно-наркологической экспертизы в соответствии с настоящим приказом.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лечебно-профилактической работы, аккредитации и анализа информации Министерства здравоохранения Республики Казахстан (Нерсесов А.В.) направить настоящий приказ на государственную регистрацию в Министерство юстиции Республики Казахстан.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Административному департаменту Министерства здравоохранения Республики Казахстан (Шабдарбаев А.Т.) после регистрации настоящего приказа в Министерстве юстиции Республики Казахстан обеспечить его официальное опубликование.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приказа возложить на вице-министра Диканбаеву С.А.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Данный приказ вступает в силу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И.о.Министра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16 августа 2004 года N 618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организации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судебно-наркологической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экспертизы"         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Правила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проведения судебно-наркологической экспертизы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 1. </w:t>
      </w:r>
      <w:r>
        <w:rPr>
          <w:rFonts w:ascii="Times New Roman"/>
          <w:b w:val="false"/>
          <w:i w:val="false"/>
          <w:color w:val="000000"/>
          <w:sz w:val="28"/>
        </w:rPr>
        <w:t>Судебно-наркологическая 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вид медицинской экспертизы, являющийся составной частью обеспечения охраны здоровья граждан и назначаемый в случаях, когда при производстве по уголовному или гражданскому делу требуются специальные познания в области наркологии.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Судебно-наркологическую экспертизу осуществляют лечебно-профилактические организации, имеющие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соответствующий вид медицинской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Ответственность за организацию и проведение судебно-наркологической экспертизы возлагается на руководителей местных органов государственного управления здравоохранением.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производства судебно-наркологической экспертизы организуются специальные медицинские комиссии в составе областных, городских наркологических организаций местных органов государственного управления здравоохранением.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Судебно-наркологическую экспертизу могут осуществлять врачи, имеющие соответствующую квалификацию, прошедшие циклы усовершенствования по специальности "психиатрия и наркология" (не реже одного раза в пять лет,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квалификационных экзаменов в области здравоохранения, утвержденными уполномоченным органом в области здравоохранения).  </w:t>
      </w:r>
      <w:r>
        <w:rPr>
          <w:rFonts w:ascii="Times New Roman"/>
          <w:b w:val="false"/>
          <w:i w:val="false"/>
          <w:color w:val="000000"/>
          <w:sz w:val="28"/>
        </w:rPr>
        <w:t xml:space="preserve">V074559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Специальная медицинская комиссия для производства судебно-наркологической экспертизы организуется в составе трех врачей: врача-нарколога, врача-терапевта, врача-невропатолога.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числе судебно-наркологических экспертиз свыше 1000 в год, вводится дополнительно одна должность врача нарколога и одна должность медицинского регистратора.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График работы специальных медицинских комиссий для производства судебно-наркологической экспертизы утверждается руководителем наркологической организации по согласованию с органами внутренних дел на местах.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экспертизы лиц, доставляемых сотрудниками правоохранительных органов, на предмет применения к ним принудительных мер медицинского характера в местах лишения свободы, или в специализированных лечебно-профилактических учреждениях здравоохранения выделяются фиксированные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Персональный состав специальной медицинской комиссии для производства судебно-наркологической экспертизы утверждается ежегодно руководителем местных органов государственного управления здравоохранением.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Функции председателя специальной медицинской комиссии для производства судебно-наркологической экспертизы возлагаются на врача нарколога, прошедшего специальную подготовку по психиатрии и наркологии и имеющего стаж работы по специальности не менее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Специальная медицинская комиссия осуществляет судебно-наркологическую экспертизу: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 с психическими и поведенческими расстройствами вследствие употребления психоактивных веществ на предмет направления их на принудительное лечение в специализированных лечебно-профилактических учреждениях;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лиц, привлеченных к уголовной ответственности на предмет применения к ним принудительных мер медицинского характера, предусмотренных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88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 с психическими расстройствами вследствие употребления психоактивных веществ для рассмотрения вопросов, связанных с </w:t>
      </w:r>
      <w:r>
        <w:rPr>
          <w:rFonts w:ascii="Times New Roman"/>
          <w:b w:val="false"/>
          <w:i w:val="false"/>
          <w:color w:val="000000"/>
          <w:sz w:val="28"/>
        </w:rPr>
        <w:t xml:space="preserve">ограничением их дееспособности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несовершеннолетних, совершивших правонарушения в состоянии опьянения, вызванного употреблением психоактивных веществ на предмет направления их в наркологические организации для проведения соответствующего лечения;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лиц, систематически нарушающих режим лечения в наркологических организациях, на предмет назначения им принудительного лечения в специализированных лечебно-профилактических учреждениях.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проведения судебно-наркологической экспертизы специальной медицинской комиссией составляется заключение. Заключение подписывается всеми членами комиссии, несущими равную ответственность за его содержание. Члены комиссии несут персональную ответственность за своевременность, полноту и качество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Судебно-наркологическая экспертиза, в обязательном порядке, оформляется в виде заключения специальной медицинской комиссии для производства судебно-наркологической экспертизы (далее - заключение) согласно приложению 1 к настоящим Правилам.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разногласия между экспертами, каждый из них или часть экспертов дает отдельное заключение, либо эксперт, мнение которого расходится с выводами остальных членов комиссии, формулирует его в заключении отдельно в соответствии с приложением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с отметкой "отдельное мнение".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Заключение должно быть основано: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данных, полученных специальной медицинской комиссией для производства судебно-наркологической экспертизы в процессе клинического обследования;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сведениях, содержащихся в материалах дела, представленных органами, ведущими уголовный процесс;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медицинских документах, полученных из психиатрических, наркологических, других лечебно-профилактических организаций, 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заключении должны содержаться сведения об истории жизни лица, подлежащего судебно-наркологической экспертизе, данные истории развития заболевания, описание физического, неврологического, психического состояний, а также обстоятельства, имеющие значение для дела и установленные по инициативе самих экспертов. В заключении указывается развернутый диагноз заболевания и обосновываются экспертные выводы. Заключение должно содержать ответы на все поставленные перед экспертами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в отношении которых есть достаточные основания полагать, что они страдают психическими и поведенческими расстройствами вследствие употребления психоактивных веществ, и уклоняются от судебно-наркологической экспертизы, по постановлению суда либо с санкции прокурора органов предварительного расследования они подлежат принудительной госпитализации для прохождения обследования на срок до десяти суток в наркологическую организацию. В указанных случаях комиссия может провести обследование и вынести окончательное заключение в стационаре. На стационарное обследование испытуемый доставляется сотрудниками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выявлении у лиц, направленных на судебно-наркологическую экспертизу признаков заболеваний, требующих оказания специализированной медицинской помощи, они по направлению комиссии, доставляются сотрудниками правоохранительных органов в соответствующие организации здравоохранения для обследования и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проведении судебно-наркологической экспертизы лиц, привлеченных к уголовной ответственности, на предмет применения принудительных мер медицинского характера по основаниям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88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Казахстан, в резолютивной части заключения указывается: страдает ли лицо психическими и поведенческими расстройствами, вследствие употребления психоактивных веществ, нуждается ли оно в принудительном лечении и имеются ли противопоказания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лиц, страдающих психическими и поведенческими расстройствами вследствие употребления алкоголя, стойкого и длительного терапевтического выздоровления (один год и более), принудительное лечение не рекомендуется. В этих случаях целесообразно рекомендовать проведение поддерживающего и противорецидивного лечения в наркологической организации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Повторная судебно-наркологическая экспертиза может быть назначена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Проведение повторной судебно-наркологической экспертизы поручается другим врачам-экспертам и (или) другой специальной медицинской комиссии для производства судебно-наркологической экспертизы.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Судебно-наркологическая экспертиза лиц, совершивших противоправное действие и в отношении которых избрана мера пресечения - арест, проводится в местах нахождения указанных лиц (следственные изоляторы, изоляторы временного содержания). Подследственные или подсудимые, не содержащиеся под стражей, обследуется в наркологических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Судебно-наркологическая экспертиза несовершеннолетнего, подозреваемого или обвиняемого в совершении противоправного действия, осуществляется в соответствии с Уголовно-процессуальным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у несовершеннолетнего признаков психических и поведенческих расстройств вследствие употребления психоактивных веществ, он, с согласия законного представителя (родители, усыновители, опекуны), может быть направлен на лечение в наркологическую организацию.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Орган, назначивший судебно-наркологическую экспертизу, обязан представить экспертам постановление о назначении экспертизы, материалы уголовного дела, относящиеся к предмету экспертизы, медицинскую документацию, а также соответствующие дополнительные сведения. Когда предоставленные комиссии материалы уголовного дела недостаточны для вынесения заключения, эксперты имеют право заявить о невозможности дать заключение и указать, какие именно документы, дополнительные исследования им необходимы для производства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случаях, когда поставленный судебно-следственными органами вопрос выходит за пределы специальных познаний эксперта, члены комиссии в трехдневный срок в письменной форме сообщают органу, назначившему экспертизу, о невозможности дать заключение, подробно объяснив мотивы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случаях, когда в процессе производства судебно-наркологической экспертизы члены комиссии установят имеющие значение для дела обстоятельства, по поводу которых им не были поставлены вопросы, они вправе указать на них в своем заключении.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выявлении в процессе производства судебно-наркологической экспертизы данных о наличии психических заболеваний, члены комиссии имеют право наряду с ответом на поставленные вопросы, указать на это в своем заключении и рекомендовать производство </w:t>
      </w:r>
      <w:r>
        <w:rPr>
          <w:rFonts w:ascii="Times New Roman"/>
          <w:b w:val="false"/>
          <w:i w:val="false"/>
          <w:color w:val="000000"/>
          <w:sz w:val="28"/>
        </w:rPr>
        <w:t>судебно-психиатрической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решения вопроса о вменяемости.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 врачей, осуществляющих производство судебно-наркологической экспертизы на предмет применения принудительных мер медицинского характера, предусмотренных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88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Казахстан, в отношении лиц, привлеченных к уголовной ответственности, распространяются права и обязанности экспертов, предусмотренные Уголовно-процессуальным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проведении судебно-наркологической экспертизы члены комиссии несут ответственность за соблюдение законности. Члены комиссии не имеют права разглашать известные им следственные материалы по делу и данные, полученные ими при экспертизе, и сообщают их только следственным и судебным органам по их требованию. За разглашение следственных материалов и данных экспертизы члены комиссии несут ответственность в соответствии с Уголовным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Во время производства судебно-наркологической экспертизы члены комиссии заполняют специальный журнал, в который вносят данные о лице, прошедшем экспертизу и выводах комиссии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Комиссия ежегодно представляет отчет о работе по установленной форме в департамент (управление) здравоохранения областей, городов Астана,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Срок производства амбулаторной и стационарной судебно-наркологической экспертизы не должен превышать 10 календарных дней с момента поступления в комиссию постановления (определения) о назначении экспертизы со всеми необходимыми материалами до дня направления заключения амбулаторной судебно-наркологической экспертизы и материалов дела в суд, прокурору, следователю, орган дознания, дознавателю. В него не включаются затраты времени, связанные с предоставлением экспертам дополнительных материалов, несвоевременным прибытием (доставкой) испытуемого, а также иные задержки, допущенные не по вине экспертов. Срок производства судебно-наркологической экспертизы приостанавливается в случае заявления экспертами письменного ходатайства о предоставлении дополнительных материалов и возобновляется с момента получения указанных 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Расходы на содержание специальных медицинских комиссий для проведения судебно-наркологических экспертиз включаются в общую смету расходов учреждений, в которых они образованы. В случае привлечения внештатных экспертов, оплата их труда и возмещение расходов производится в порядке, предусмотренном Уголовно-процессуальным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согласно представленной сметы расходов.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судебно-наркологической экспертизы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специальной медицинской комиссии для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судебно-наркологической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Возраст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Адрес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Сведения из специализированных лечебно-профилактических учреждений_______________________________________________________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   состоит на учете  |      диагноз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__________________|_____________________|________________________|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поликлиника по месту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психиатрические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(отделения,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кабинеты)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наркологические 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(отделения, кабинеты)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противотуберкулезный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диспансер (отделения, кабинеты)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онкологический диспансер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(отделения, кабинеты)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кожно-венерологический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диспансер (отделения, кабинеты)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Анамнез заболевания___________________________________________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Физическое состояние__________________________________________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Неврологическое состояние_____________________________________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Психическое состояние_________________________________________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Данные лабораторных исследований______________________________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Общий анализ крови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Общий анализ мочи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Серологические исследование крови (реакция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Вассермана)______________________________________________________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Исследование крови на ВИЧ-инфекции____________________________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Данные рентгенологического исследования______________________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Диагноз______________________________________________________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Заключение о результате судебно-наркологической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гражданина (ки)__________________________________________________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(страдает, не страдает) психозом, хроническим алкоголизмом,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наркоманией или токсикоманией с указанием формы и стадии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Рекомендуемые меры медицинского характера с указанием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предлагаемых сроков______________________________________________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Судебно-наркологическая экспертиза произведена "____"______200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 (указывается наименование и адрес учреждения)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Об ответственности за отказ или дачу заведомо ложного заключения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ст.ст.______________ УК РК эксперты предупреждены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судебно-наркологической экспертизы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заключений специальной медицинской 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для производства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судебно-наркологической экспертизы (далее - СНЭ)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|Ф.И.О.|Пол |Год  |Кем и когда     |Дата      |Диагноз|Заключение|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 |рож- |вынесено        |проведения|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 |дения|постановление   | СНЭ      |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 |     |о проведении СНЭ|          |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__|______|____|_____|________________|__________|_______|__________|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 2   | 3  |  4  |       5        |     6    |   7   |    8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__|______|____|_____|________________|__________|_______|__________|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__|______|____|_____|________________|__________|_______|__________|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Рекомендуемые    |Дата      |Кому выдано  |   Примечание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меры медицинского|выдачи    |заключение 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характера        |заключения|           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_________________|__________|_____________|________________________|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        |    10    |      11     |         12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_________________|__________|_____________|________________________|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_________________|__________|_____________|________________________|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