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09cf" w14:textId="91d0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заболеваний и отдельных категорий населения, при амбулаторном лечении которых лекарственные средства и 
специализированные продукты детского и лечебного питания отпускаются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июля 2004 года N 554. Зарегистрирован в Министерстве юстиции Республики Казахстан 20 августа 2004 года N 3031. Утратил силу - приказом и.о. Министра здравоохранения РК от 27 декабря 2004 года N 891 (V043319) (вступает в силу с момента гос.регистрации и распространяется на правоотношения с 1.01.2005г.)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системе здравоохранения",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прилагаемый Перечень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видов заболеваний и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бесплатно.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фармации, фармацевтической и медицинской промышленности Министерства здравоохранения Республики Казахстан (Пак Л.Ю.) направить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(Шабдарбаев А.Т.)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здравоохранения Аканова А.А.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 момента его государственной регистрации в Министерстве юстиции Республики Казахстан и распространяется на отношения, возникшие с 21 апреля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2004 года N 554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Перечня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 заболеваний и отдельных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 населения,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амбулаторном лечении которых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лекарственные средства 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специализированные продукты детского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лечебного питания отпускаются бесплатно"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видов заболеваний и отдельных категорий населения,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амбулаторном лечении которых лекарственные средства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специализированные продукты детского и лечебного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питания отпускаются бесплатно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заболеваний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 амбулаторном лечении которых лекарственные средства по рецептам отпускаются бесплатно: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онкологические заболевания;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гематологические заболевания (кроме железодефицитной анемии);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психические заболевания;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эпилепсия;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туберкулез;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диабет сахарный и несахарный;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сифилис;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СПИД, лица, инфицированные ВИЧ;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тяжелая форма бруцеллеза;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системная (острая) красная волчанка;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системные, хронические, тяжелые заболевания кожи;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бронхиальная астма;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болезнь Бехтерева;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Аддисонова болезнь;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Гипофизарный нанизм;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раннее половое развитие;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фенилкетонурия;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муковисцидоз;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детский церебральный паралич;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болезнь Паркинсона;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миастения;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миопатия;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мозжечковая атаксия Мари;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острая перемежающаяся порфирия;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инфаркт миокарда (первые 6 месяцев);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детская гемофилия.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Отдельные категории населения,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 амбулаторном лечении которых лекарственные средства по рецептам отпускаются бесплатно: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до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Отдельные категории населения, обеспечиваемые специализированными продуктами детского и лечебного питания: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 до года, находящиеся на раннем искусственном или смешанном вскармливании;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 до трех лет, нуждающиеся в лечебном питании по медицинским показаниям.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