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514f" w14:textId="7f05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содержанию выписки о движении денег по банковским счетам клиента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июля 2004 года № 102. Зарегистрировано в Министерстве юстиции Республики Казахстан 18 августа 2004 года № 3019. Утратило силу постановлением Правления Национального Банка Республики Казахстан от 31 августа 2016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установления требований к содержанию выписки о движении денег по банковским счетам клиента,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Выписка о движении денег по банковским счетам клиента (далее – выписка)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выписки;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период, за который выдается выписка;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(фамилия, имя, отчество) и индивидуальный идентификационный код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и банковский идентификационный код банка, в котором обслуживается клиент;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(фамилия, имя, отчество) и индивидуальный идентификационный код бенефициара (отправителя денег) в случае, если клиент является отправителем денег (бенефициаром);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банковскому счету в тенге - наименование, банковский идентификационный код банка бенефициара (банка отправителя денег), наименование и индивидуальный идентификационный (бизнес-идентификационный) номер бенефициара и отправителя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и/или банковский идентификационный код банка бенефициара (банка отправителя денег) не проставляется при осуществлении платежей и переводов денег между клиентом и обслуживающим его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входящий и исходящий остаток на начало и конец периода, за который выдается выписка;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назначение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обороты по дебету и кредиту за период, за который выдается выписка;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валюту банковского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фамилию, инициалы уполномоченного лица банка и штамп (за исключением случаев, когда выписка предоставляется в электронном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Правления Национального Банка РК от 20.07.2007 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13.08.2010); от 20.08.2010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01.07.2011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 от 26.03.2012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24.08.2012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26.04.2013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1-1. Справки о движении денег по банковским счетам клиента,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31 августа 1995 года «О банках и банковской деятельности в Республике Казахстан» (далее – Закон о банках), представляются в форме выписки.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справки о движении денег по банковским счетам клиента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о банках дополнительно прилагаются при наличии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неисполненных инкассовых распоряжений, предъявленных к банковскому счету, на конец периода, за который выдается выписка;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сумма неисполненных платежных требований-поручений, не требующих акцепта, предъявленных к банковскому счету, на конец периода, за который выдается выписка;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сумма неисполненных платежных поручений с будущей датой валютирования, предъявленных к банковскому счету, на конец периода, за который выдается выписка;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сумма иных обременений (арестов), наложенных на деньги, находящиеся на банковских счетах, на конец периода, за который выдается выписка;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выставленных распоряжений уполномоченных государственных органов о приостановлении расходных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остаток суммы денег на конец периода, за который выдается выписка, за вычетом имеющихся обременений по банковскому счету (положительный или отрицательный).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1-1 в соответствии с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01 октября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(Шарипов С.Б.):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Елемесова А.Р.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