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f135" w14:textId="338f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обменных операций с наличной иностранной валютой, осуществляемых на основании лицензии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июля 2004 года N 95. Зарегистрировано в Министерстве юстиции Республики Казахстан 16 августа 2004 года N 3015. Утратило силу постановлением Правления Национального Банка Республики Казахстан от 28 ноября 2008 года N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98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бухгалтерского учета обменных операций с наличной иностранной валютой, осуществляемых на основании лицензии Национального Банка Республики Казахстан,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ведению бухгалтерского учета обменных операций с наличной иностранной валютой, осуществляемых на основании лицензии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Агентства Республики Казахстан по регулированию и надзору финансового рынка 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семидневный срок довести настоящее постановление до сведения уполномоченной организации почтовой связи и всех уполномоченных организаций, единственным видом деятельности которых является организация обменных операций с наличной иностранной валютой.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 и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ведению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обменных операций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наличной иностранной валютой, осуществляемых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лицензии Национального Банка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от 15 июля 2004 года N 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ведению бухгалтерского учета обменных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операций с наличной иностранной валютой,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осуществляемых на основании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Национального Банка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бухгалтерском учете и финансовой отчетности",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 сентября 2003 года N 324 "Об утверждении Типового плана счетов бухгалтерского учета для отдельных субъектов финансового рынка Республики Казахстан", зарегистрированным в Реестре государственной регистрации нормативных правовых актов Республики Казахстан под N 2509, а также другими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обменных операций с наличной иностранной валютой, осуществляемых уполномоченной организацией почтовой связи и уполномоченными организациями, единственным видом деятельности которых является организация обменных операций с наличной иностранной валютой (далее - уполномоченная организация) на основании лицензии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отражения в бухгалтерском учете операций с наличной иностранной валютой используется рыночный курс обмена валют, который определяется и применяется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23 декабря 2002 года N 629 и постановлением Правления Национального Банка Республики Казахстан от 23 декабря 2002 года N 512 "Об установлении порядка определения рыночного курса обмена валют", зарегистрированными в Реестре государственной регистрации нормативных правовых актов Республики Казахстан под N 2106 (далее - учетный курс).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Настоящая Инструкция не распространяется на уполномоченные банки второго уровня и кредитные товарищества.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Учет обменных операций с наличной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иностранной валютой без использования аванса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конце рабочего дня, на основании письменного распоряжения об установлении курсов покупки, продажи и кросс-курсов, издаваемого руководителем или иным должностным лицом, которому приказом руководителя предоставлены такие полномочия, и журнала реестров купленной и проданной иностранной валюты по форме, установленной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15 ноября 1999 года N 400 "Об утверждении Инструкции об организации обменных операций с наличной иностранной валютой в Республике Казахстан", зарегистрированным в Реестре государственной регистрации нормативных правовых актов Республики Казахстан под N 1010 (далее - Инструкция об организации обменных операций), выполняются бухгалтерские записи по дебету (далее - Дт) и кредиту (далее - Кт) соответствующих счетов, предусмотренные пунктами 6-8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покупке иностранной валюты за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учетного курса: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  452    "Наличность в кассе      -  на сумму купленной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иностранной валюте" 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  451    "Наличность в кассе      -  на выплаченную сумму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национальной валюте"      денег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02  "Доход от покупки-продажи - на разницу между курсом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иностранной валюты"         покупки и учетным курсом;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учетного курса: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  452    "Наличность в кассе      -  на сумму купленной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иностранной валюте"       иностранной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845 02  "Расходы по покупке-продаже- на разницу между курсом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иностранной валюты"          покупки и учетным курсом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451     "Наличность в кассе в     -  на выплаченную сумму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национальной валюте"         денег в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продаже иностранной валюты за тенге: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учетного курса: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451    "Наличность в кассе    -   на полученную сумму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национальной валюте"     денег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452    "Наличность в кассе в  -   на сумму проданной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валюте"  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02 "Доход от покупки-продажи- на разницу между курсом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валюты"        продажи и учетным курсом;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учетного курса: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451    "Наличность в кассе в  -   на полученную сумму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национальной валюте"       денег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 02 "Расходы по покупке-продаже - на разницу между курсом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валюты"           продажи и учетным курсом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452    "Наличность в кассе в   - на сумму проданной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валюте"       иностранной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продаже иностранной валюты за другую иностранную валюту по кросс-курсу бухгалтерские записи выполняются отдельно по продаже одной иностранной валюты и отдельно по покупке другой иностранной валюты. Для отражения в бухгалтерском учете данной операции используется счет N 301 "Счета к получению", который открывается при отражении продажи одной иностранной валюты и одновременно закрывается при отражении покупки другой иностранной валюты: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учетного курса: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301 "Счета к получению"    -   на сумму эквивалента проданной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иностранной валюты в тенге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курсу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452    "Наличность в кассе в   - на сумму проданной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валюте",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451    "Наличность в кассе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национальной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 случае выплаты части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суммы в 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727 02 "Доход от покупки-продажи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валюты"     - на разницу между курсом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продажи и учетным курсом;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учетного курса: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301    "Счета к получению"    -  на сумму эквивалента проданной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иностранной валюты в тенге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курсу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845 02 "Расходы по покупке-   - на разницу между курсом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продаже иностранной      продажи и учетным курсом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452    "Наличность в кассе в  - на сумму проданной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валюте",     иностранной валюты;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451    "Наличность в кассе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национальной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 случае выплаты части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суммы в 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курс покупки ниже учетного курса: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452    "Наличность в кассе в  - на сумму купленной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валюте",     иностранной валюты;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451    "Наличность в кассе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национальной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 случае получения части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суммы в 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301   "Счета к получению"    - на сумму эквивалента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проданной иностранной валюты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тенге по курсу продажи,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которая равна сумме эквивалента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купленной иностранной валюты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тенге по курсу покупки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727 02 "Доход от покупки-    - на разницу между курсом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продажи иностранной    покупки и учетным курсом;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валюты"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курс покупки выше учетного курса: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452    "Наличность в кассе в  - на сумму купленной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иностранной валюте",     иностранной валюты;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451    "Наличность в кассе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национальной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 случае получения части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суммы в 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845 02 "Расходы по покупке-  - на разницу между курсом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продаже иностранной      покупки и учетным курсом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301    "Счета к получению"   - на сумму эквивалента проданной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иностранной валюты в тенге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курсу продажи, которая равна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сумме эквивалента купленной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иностранной валюты в тенге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курсу покупки.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Учет обменных операций с наличной иностранной валютой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использованием аванса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выдаче уполномоченной организацией обменному пункту аванса в наличной иностранной валюте и тенге на основании расходного ордера, выполняются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аванса в иностранной валюте: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333    "Задолженность работников и других лиц"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(эквивалент выданной иностранной валюты по учетному курсу)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452    "Наличность в кассе в иностранной валюте";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аванса в тенге: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333    "Задолженность работников и других лиц"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451    "Наличность в кассе в национальной валюте".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конце рабочего дня, при возврате обменным пунктом суммы остатка наличной иностранной валюты и тенге по итогам совершенных им обменных операций, в уполномоченной организации на основании письменного распоряжения об установлении курсов, журнала реестров купленной и проданной иностранной валюты по форме, установленной Инструкцией об организации обменных операций, и приходного ордера выполняются бухгалтерские записи, предусмотренные пунктами 11-13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возврате суммы иностранной валюты и тенге: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возвращенной иностранной валюты: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452    "Наличность в кассе в иностранной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 зависимости от вида иностранной валюты)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333    "Задолженность работников и других лиц"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(эквивалент возвращенной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валюты по учетному курсу);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наименьшую сумму между возвращенной суммой в тенге и остатком на счете N 333: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451    "Наличность в кассе в национальной валюте"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333    "Задолженность работников и других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разницу между возвращенной суммой в тенге и остатком на счете N 333 (результат совершенных обменных операций):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данная разница положительная: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451    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02 "Доход от покупки-продажи иностранной валюты";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данная разница отрицательная: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845 02 "Расходы по покупке-продаже иностранной валюты"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333    "Задолженность работников и других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возврате только суммы иностранной валюты: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иностранной валюте: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452   "Наличность в кассе в иностранной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зависимости от вида иностранной валюты)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333   "Задолженность работников и других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дохода от покупки-продажи иностранной валюты: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452   "Наличность в кассе в иностранной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02 "Доход от покупки-продажи иностранной валюты";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 сумму расхода от покупки-продажи иностранной валюты: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845 02 "Расходы по покупке-продаже иностранной валюты"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333    "Задолженность работников и других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возврате только суммы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в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451    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333    "Задолженность работников и других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дохода от покупки-продажи иностранной валюты: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451    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02 "Доход от покупки-продажи иностранной валюты";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 сумму расхода от покупки-продажи иностранной валюты: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 02 "Расходы по покупке-продаже иностранной валюты"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333    "Задолженность работников и других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Учет операций по переоценке иностранной валюты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изменении учетного курса в соответствии с учетной политикой уполномоченной организации, производится переоценка всех остатков иностранной валюты в кассе и на банковском счете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учетного курса, на сумму положительной курсовой разницы: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452    "Наличность в кассе в иностранной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431 02 "Деньги на текущих счетах в иностранной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725 01 "Нереализованные доходы от переоценки иностранной валюты";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учетного курса, на сумму отрицательной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844 01 "Нереализованные расходы от переоценки иностранной валюты"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452    "Наличность в кассе в иностранной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431 02 "Деньги на текущих счетах в иностранной валюте".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проданной иностранной валюте, сумма нереализованных доходов и расходов от переоценки иностранной валюты относится уполномоченной организацией соответственно на реализованные доходы и расходы от переоценки иностранной валюты, с периодичностью, установленной учетной политикой уполномоченной организации, следующими бухгалтерскими записями: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725 01 "Нереализованные доходы от переоценки иностранной валюты"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725 02 "Реализованные доходы от переоценки иностранной валюты";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844 02 "Реализованные расходы от переоценки иностранной валюты"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844 01 "Нереализованные расходы от переоценки иностранной валюты".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