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c578" w14:textId="93cc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пруденциальных нормативов для кредитных товариществ,
а также форм и сроков представления отчета об их выполнении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июля 2004 года N 199. Зарегистрировано в Министерстве юстиции Республики Казахстан 11 августа 2004 года N 2994. Утратило силу - постановлением Правления Агентства Республики Казахстан по регулированию и надзору финансового рынка и финансовых организаций Республики Казахстан от 9 января 2006 года N 20 (V064068)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кредитных товариществах",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Установить следующие пруденциальные нормативы для кредитных товариществ: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минимальный размер уставного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минимальный размер собственного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коэффициент достаточности собственных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коэффициент риска на одного участника;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коэффициент ликвидности.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Кредитные товарищества, созданные в рамках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января 2001 года N 137 "О вопросах кредитования аграрного сектора", не включают в расчет предусмотренных настоящим постановлением пруденциальных нормативов обязательства по займам, полученным от Акционерного общества "Аграрная кредитная корпорация", а также требования по займам, выданным названными кредитными товариществами своим участникам за счет вышеуказанных кредитов Акционерного общества "Аграрная кредитная корпорация".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Минимальный размер уставного капитала кредитного товарищества составляет 10 миллионов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Минимальный размер уставного капитала кредитных товариществ, указанных в пункте 2 настоящего постановления, составляет 3 миллиона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Минимальный размер собственного капитала кредитного товарищества составляет 8 миллионов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Минимальный размер собственного капитала кредитных товариществ, указанных в пункте 2 настоящего постановления, составляет 1 миллион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Собственный капитал рассчитывается как сумма: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оплаченного уставного капитала (в пределах обязательных взносов участников кредитного товарищества);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дополнительных взносов участников кредитного товарищества;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дополнительного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нераспределенного чистого дохода прошлых лет (в том числе фондов, резервов, сформированных за счет нераспределенного чистого дохода);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превышения доходов текущего года над расходами текущего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резервов по переоценке;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вычетом: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нематериальных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убытков прошлых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превышения расходов текущего года над доходами текущего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Коэффициент достаточности собственных средств рассчитывается как отношение собственного капитала кредитного товарищества к суммарной величине обязательств и условных и возможных обязательств кредитного товарищества.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Значение коэффициента достаточности собственных средств должно быть не менее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Коэффициент риска на одного участника кредитного товарищества рассчитывается как отношение суммы требований кредитного товарищества к участнику (в том числе по выданному займу, предоставленному лизингу), а также условных обязательств перед участником кредитного товарищества (в том числе по выдаче банковских гарантий, банковских поручительств и иных обязательств, предусматривающих исполнение в денежной форме, за участников кредитного товарищества), за минусом суммы обеспечения по обязательствам участника кредитного товарищества в виде денег, в том числе на банковских счетах кредитного товарищества, государственных ценных бумаг, гарантий и ценных бумаг банков второго уровня, ценные бумаги которых включены в официальный список организатора торгов по наивысшей категории, аффинированных драгоценных металлов, переданных на сейфовое хранение кредитному товариществу, к собственному капиталу кредитного товарищества.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Значение коэффициента риска на одного участника должно быть не более 0,5.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В случаях, когда займы одному участнику кредитного товарищества были выданы с соблюдением пруденциальных нормативов, но впоследствии не соответствовали им, кредитное товарищество в течение трех рабочих дней информирует уполномоченный орган о факте нарушения пруденциальных нормативов с указанием плана мероприятий по их устранению.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Коэффициент ликвидности рассчитывается как отношение суммы высоколиквидных активов к величине обязательств до востребования.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Коэффициент ликвидности кредитного товарищества должен быть не менее 0,2.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В расчет высоколиквидных активов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наличные деньги;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государственные ценные бумаги, ценные бумаги, которые включены в официальный список по наивысшей категории листинга и следующей за наивысшей категории листинга организатора торгов, за исключением ценных бумаг, проданных на условиях их обратного выкупа или являющихся обеспечением по обязательствам кредитного товарищества;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депозиты до востребования в Национальном Банке, в банках Республики Казахстан, ценные бумаги которых включены в официальный список по наивысшей категории листинга организатора торгов.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10 внесены изменения - постановлением Правления Агентства РК по регулированию и надзору финансового рынка и финансовых организаций от 25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государственной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В расчет обязательств до востребования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деньги на счетах до востребования участников кредитного товарищества;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другие обязательства до востребования, в том числе обязательства по платежам и переводам денег, выдаче наличных денег, выдаче займа, срок осуществления которых не превышает одного месяца или по которым не установлены сроки их осуществления.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При наличии у кредитного товарищества в течение отчетного периода просроченных обязательств по привлеченным займам или по открытым банковским счетам, а также при наличии фактов нарушения норм законодательства Республики Казахстан о платежах и переводах денег нормативы ликвидности считаются невыполненными, независимо от расчетных значений коэффициента ликвидности.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Кредитные товарищества ежемесячно вместе с финансовой отчетностью представляют в уполномоченный орган по регулированию и надзору финансового рынка и финансовых организаций отчет о выполнении пруденциальных нормативов по форме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Кредитные товарищества, определенные пунктом 2 настоящего постановления по форме, согласно приложению к настоящему постановлению отражают также и суммы требований и обязательств, не включаемые в расчет предусмотренных настоящим постановлением пруденциальных нормативов.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Кредитное товарищество может выкупать у участников их доли в уставном капитале кредитного товарищества при условии, если такой выкуп не приведет к нарушению любого из пруденциальных нормативов.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15. Кредитные товарищества несут ответственность за нарушение требований настоящего постановления в соответствии с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17. Со дня введения в действие настоящего постановления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4 июля 2003 года N 223 "Об утверждении Правил о пруденциальных нормативах для кредитных товариществ" (зарегистрированное в Реестре государственной регистрации нормативных правовых актов Республики Казахстан под N 2435, опубликованное 28 июля - 10 августа 2003 года в изданиях Национального Банка Республики Казахстан "Казакстан Улттык Банкiнiн Хабаршысы" и "Вестник Национального Банка Республики Казахстан").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18. Департаменту надзора за субъектами страхового рынка и другими финансовыми организациями (Каракулова Д.Ш.):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Республики Казахстан по регулированию и надзору финансового рынка и финансовых организаций и кредитных товариществ.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19. Департаменту по обеспечению деятельности Агентства Республики Казахстан по регулированию и надзору финансового рынка и финансовых организаций (Несипбаев P.P.) в десятидневный срок со дня государственной регистрации в Министерстве юстиции Республики Казахстан принять меры к опубликованию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20.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2004 года N 199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установлении пруденциальных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для кредитных товариществ,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форм и сроков представления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отчета об их выполнении"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выполнении пруденциальных нормативов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(наименование кредитного товарищества)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состоянию на "__"________200_года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Расчет коэффициента достаточности собственных средств К1, где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К1 = СКкт/О (не менее 1),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СКкт - собственный капитал кредитного товарищества,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 - суммарная величина обязательств и условных возможных обязательств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К1 - ___/____=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Соблюдение норматива:______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Расчет размера риска на одного участника К2,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К2 = Р1 (не более 0,5 от СКкт)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Р1 - наименование заемщика и размер риска на одного участника кредитного товарищества, рассчитанный в соответствии с пунктом 9 настоящих Правил ____тысяч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К2 =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Соблюдение норматива: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Расчет коэффициента текущей ликвидности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К3,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К3 = ВЛА/ОВ (не менее 0,2),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ВЛА - высоколиквидные активы кредитного товарищества,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ОВ - обязательства до востребования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К3 = ___/___=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Соблюдение норматива: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Председатель Правления 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Главный бухгалтер _____________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Исполнитель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телефон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