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242" w14:textId="beca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медицинских и фармацевтических 
работников в клинической ординатуре, магистратуре, аспирантуре и докторантуре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2004 года N 509. Зарегистрирован в Министерстве юстиции Республики Казахстан 26 июля 2004 года N 2962. Утратил силу приказом Министра здравоохранения Республики Казахстан от 17 мая 2010 года N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17.05.2010 N 346.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июля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системе здравоохранения" и в целях дальнейшего совершенствования качества подготовки научных и научно-педагогических медицинских и фармацевтических кадров и оказания медицинской помощи населению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подготовки медицинских и фармацевтических работников в клинической ординатуре, магистратуре, аспирантуре и докторантуре.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Административному департаменту (Шабдарбаев А.Т.) и Департаменту медицинской науки, образования, развития медицины и международных отношений (Хамзина Н.К.)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(Шабдарбаев А.Т.) после государственной регистрации настоящего приказа обеспечить его официальное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Аканова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2004 года N 509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медицинских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фармацевтических работников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клинической ординатуре,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магистратуре, аспирантуре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докторантуре"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подготовки медицинских и фармацевтических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в клинической ординатуре, магистратуре, аспирантуре и                               докторантуре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 Общие положения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системе здравоохранения" и определяют порядок подготовки медицинских и фармацевтических работников в клинической ординатуре, магистратуре, аспирантуре и докторантуре в организациях медицинского и фармацевтического образования и науки Республики Казахстан (далее - Организации образования и науки), независимо от форм собственности, имеющих лицензию на данный вид образовательной деятельности.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специалистов с послевузовским медицинским и фармацевтическим образованием осуществляется с целью обеспечения отрасли здравоохранения высококвалифицированными кадрами.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кадров в клинической ординатуре осуществляется по специальностям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19 июня 2003 года № 458 "Об утверждении Номенклатуры врачебных должностей и специальностей" (зарегистрированным в Реестре государственной регистрации нормативных правовых актов за № 2391 и опубликованным в Официальной газете 2 августа 2003 года № 31).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 магистратуре осуществляется в соответствии с Классификатором специальностей бакалавриата и магистратуры, утвержденным приказом Председателя Комитета по стандартизации, метрологии и сертификации Министерства индустрии и торговли Республики Казахстан от 12 марта 2004 года № 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 докторантуре и аспирантуре осуществляется в соответствии с Номенклатурой специальностей научных работников Республики Казахстан, утвержденной приказом Министра образования и науки Республики Казахстан от 16 марта 2001 года № 174.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аспирантов и докторантов осуществляется в соответствии с учебными планами и программами по каждой специальности, разрабатываемыми соответствующими диссертационными советами и утверждаемыми Высшей аттестационной комиссией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клинических ординаторов осуществляется в соответствии с учебными планами и программами по каждой специальности, разрабатываемыми кафедрами и утверждаемыми Учеными советами организаций образования и науки, осуществляющими их подготовку.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магистрантов осуществляется в соответствии с Государственными общеобязательными стандартами, утверждаемыми Комитетом по стандартизации, метрологии и сертификации Министерства индустрии и торговли Республики Казахстан.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Подготовка в клинической ординатуре,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магистратуре, аспирантуре, докторантуре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кадров в клинической ординатуре, магистратуре, аспирантуре и докторантуре осуществляется на базе высшего медицинского или фармацевтического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аспирантуру по клиническим специальностям принимаются лица, имеющие не менее 3 лет стажа работы по специальности в системе здравоохранения или клиническую ординатуру.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Обучение в клинической ординатуре осуществляется по очной форме, срок обучения составляет два года. Срок обучения в клинической ординатуре засчитывается в трудовой стаж врача.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Обучение в магистратуре по медицинским и фармацевтическим специальностям осуществляется по очной форме, срок обучения составляет два года. Срок обучения в магистратуре засчитывается в стаж научно-педагогической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Обучение в клинической ординатуре, магистратуре, аспирантуре и докторантуре по клиническим специальностям осуществляется на клинических базах Организаций образования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Объем учебной нагрузки и лечебно-профилактической работы по разделам специальностей определяется индивидуальным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Ученый совет организации, осуществляющей подготовку магистрантов, аспирантов, докторантов, ежегодно проводит их аттестацию. 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>3. Заключительные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Клинические ординаторы, магистранты, аспиранты, докторанты, не выполнившие в установленные сроки индивидуальный план, нарушившие профессиональную этику, отчисляются из клинической ординатуры, магистратуры, аспирантуры, докторантуры.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оставляет за собой право не размещать в Организации образования и науки государственный заказ на подготовку специалистов с послевузовским профессиональным образованием в случаях, если подготовка в аспирантуре и докторантуре не завершается предварительной защитой и представлением научной работы в Диссертационный совет, в магистратуре - защитой магистерской диссертации, в клинической ординатуре - выполнением Индивидуального плана.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___________________________________________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