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efdb" w14:textId="a79e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 срока представления банками второго уровня отчета об остатках на банковских счетах страховых (перестраховочных) организаций и страховых брокеров в банках второго уровня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Правлений Национального Банка Республики Казахстан от 31 мая 2004 года N 79 и Агентства Республики Казахстан по регулированию и надзору финансового рынка и финансовых организаций от 31 мая 2004 года N 151. Зарегистрировано в Министерстве юстиции Республики Казахстан 8 июля 2004 года N 2937. Утратило силу - Постановлением Правления Агентства Республики Казахстан по регулированию и надзору финансового рынка и финансовых организаций от 28 мая 2005 года N 162 (порядок введения в действие см. п.4) (V053722).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степени прозрачности деятельности страховых (перестраховочных) организаций и страховых брокеров Правление Национального Банка Республики Казахстан и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форму отчета об остатках на банковских счетах страховых (перестраховочных) организаций и страховых брокеров в банках второго уровня Республики Казахстан (далее - банки) согласно приложению к настоящему совместному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Банки ежемесячно представляют в уполномоченный орган, осуществляющий регулирование и надзор финансового рынка и финансовых организаций, отчеты по форме, согласно приложению к настоящему совместному постановлению, не позднее 18.00 часов времени города Астаны четвертого рабочего дня месяца, следующего за отчетным, посредством электронной связи и на бумажном носителе, заверенные печатью банка, подписанные первым руководителем и главным бухгалтером банка или лицами, их замещающими.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стратегии и анализа Агентства (Еденбаев Е.С.):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Агентства (Байсынов М.Б.) принять меры к государственной регистрации в Министерстве юстиции Республики Казахстан настоящего совместного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совместного постановления довести до сведения заинтересованных подразделений Агентства и Национального Банка Республики Казахстан, банков второго уровня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по обеспечению деятельности руководства Национального Банка Республики Казахстан (Терентьев А.Л.) в пятидневный срок со дня получения настоящего совместного постановления принять меры к опубликованию его в печатных изданиях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над исполнением настоящего совместного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                           Председатель Агентства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 по регулированию и надзору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 финансового рынка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 финансовых организаций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постановлению Правлений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2004 года N 79 и Агентства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 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надзору финансового рынка и финансовых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от 31 мая 2004 года N 151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формы и срока представления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банками второго уровня отчета об остатках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банковских счетах страховых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(перестраховочных) организаций и страховых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брокеров в банках второго уровня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Отчет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об остатках на банковских счетах страховых (перестраховочных)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организаций и страховых брокеров в банках второго уровня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банка второго уровня)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состоянию на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Порядковый  |     наименование страховой (перестраховочной)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номер      |          организации/страхового брокера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 |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 Всего: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Текущие и карт-счета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 сумма денег на счетах   |    сумма начисленного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  |     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|___________________________|________________________________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 | Остаток    |     |       |Остаток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|в тенге | денег в    |Итого|в тенге| денег в    |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 | иностран-  |     |       |иностран-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 |ной валюте, |     |       |ной валюте,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 |пересчитан- |     |       |пересчитан-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 |ных в тенге |     |       |ных в тенге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 |            |     |     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______|________|____________|_____|_______|____________|___________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   |   4    |      5     |  6  |    7  |       8    |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______|________|____________|_____|_______|____________|___________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 Вклады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 сумма основного долга   |    сумма начисленного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  |     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|___________________________|________________________________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 | Остаток    |     |       |Остаток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|в тенге | денег в    |Итого|в тенге| денег в    |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 | иностран-  |     |       |иностран-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 |ной валюте, |     |       |ной валюте,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 |пересчитан- |     |       |пересчитан-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 |ных в тенге |     |       |ных в тенге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 |            |     |     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______|________|____________|_____|_______|____________|___________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10  |   11   |    12      | 13  |  14   |     15     |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______|________|____________|_____|_______|____________|___________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Срочные вклады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 сумма основного долга   |    сумма начисленного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  |     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|___________________________|________________________________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 | Остаток    |     |       |Остаток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|в тенге | денег в    |Итого|в тенге| денег в    |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 | иностран-  |     |       |иностран-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 |ной валюте, |     |       |ной валюте,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 |пересчитан- |     |       |пересчитан-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 |ных в тенге |     |       |ных в тенге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 |            |     |     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______|________|____________|_____|_______|____________|___________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17  |   18   |     19     | 20  |  21   |     22     |    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______|________|____________|_____|_______|____________|___________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 Условные вклады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 сумма основного долга   |    сумма начисленного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  |     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|___________________________|________________________________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 | Остаток    |     |       |Остаток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|в тенге | денег в    |Итого|в тенге| денег в    |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 | иностран-  |     |       |иностран-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 |ной валюте, |     |       |ной валюте,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 |пересчитан- |     |       |пересчитан-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 |ных в тенге |     |       |ных в тенге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 |            |     |     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______|________|____________|_____|_______|____________|___________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24  |   25   |    26      |  27 |  28   |     29     |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______|________|____________|_____|_______|____________|___________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руководитель_________дата______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бухгалтер___________дата_______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