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7f04" w14:textId="8597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22 октября 2002 года N 155 "Об утверждении Инструкции по проведению экспертизы и предоставлению права на последующее опубликование официальных текстов нормативных правовых актов Республики Казахстан", зарегистрированного за N 2021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мая 2004 года N 144. Зарегистрирован Министерством юстиции Республики Казахстан 3 июня 2004 года N 2890. Утратил силу приказом Министра юстиции Республики Казахстан от 5 марта 2019 года № 103.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05.03.2019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Министра юстиции Республики Казахстан от 22 октября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155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проведению экспертизы и предоставлению права на последующее опубликование официальных текстов нормативных правовых актов Республики Казахстан" (зарегистрированного в Государственном реестре нормативных правовых актов Республики Казахстан за N 2021)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2,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"Департамент координации законопроектной деятельности, систематизации законодательства", "Департаменту координации законопроектной деятельности, систематизации законодательства" заменить словами "Департамент законодательства", "Департаменту законодательства";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проведению экспертизы и предоставлению права на последующее опубликование официальных текстов нормативных правовых актов Республики Казахстан, утвержденной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3: слова "Департамент координации законопроектной деятельности, систематизации законодательства" заменить словами "Департамент законодательства".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юстиции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