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510" w14:textId="211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мая 2004 года N 136. Зарегистрирован в Министерстве юстиции Республики Казахстан 19 мая 2004 года N 2861.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Республики Казахстан от 17 мая 2004 года N 136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по оказанию информационных услуг республиканскими государственными предприятиями, подведомственными Комитету регистрационной службы Министерства юстиции Республики Казахстан,
</w:t>
      </w:r>
      <w:r>
        <w:rPr>
          <w:rFonts w:ascii="Times New Roman"/>
          <w:b/>
          <w:i w:val="false"/>
          <w:color w:val="000000"/>
          <w:sz w:val="28"/>
        </w:rPr>
        <w:t>
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28 июля 1998 года N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N 564,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7, зарегистрированным в Министерстве юстиции Республики Казахстан за N 1036,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20 ноября 2000 года N 527-к, зарегистрированным в Министерстве юстиции Республики Казахстан за N 1300,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22 ноября 2002 года N 175, зарегистрированным в Министерстве юстиции Республики Казахстан за N 2058),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совершения нотариальных действий в Республике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67 слова "выписки из регистрационного листа Правового кадастра и справки о технической характеристике" заменить словами "справки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84 слова "по выписке из регистрационного листа Правового кадастра" заменить словами "по справке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справку о зарегистрированных правах (обременениях) на недвижимое имущество и его технических характеристиках.";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92 слова "Техническая характеристика, отраженная в правоустанавливающем документе на недвижимое имущество, является действительной в течение 15 дней" заменить словами "Техническая характеристика, отраженная в техническом паспорте, является действительной не более шести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96 слова "по выписке из регистрационного листа Правового кадастра" заменить словами "по справке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100 слова "выписку из регистрационного листа Правового кадастра" заменить словами "справку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102 слова "по выписке из регистрационного листа Правового кадастра" заменить словами "по справке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110 слова "выписку из регистрационного листа Правового кадастра, справку о технической характеристике строения" заменить словами "справку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справку о зарегистрированных правах (обременениях) на недвижимое имущество и его технических характеристиках.";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219 слова "выписку из регистрационного листа Правового кадастра, справку о технической характеристике недвижимого имущества" заменить словами "справку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справку о зарегистрированных правах (обременениях) на недвижимое имущество и его технических характеристиках;";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справку о зарегистрированных правах (обременениях) на недвижимое имущество и его технических характеристиках;";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1035, с изменениями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6 декабря 2001 года N 143, зарегистрированным в Министерстве юстиции Республики Казахстан за N 1695,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23 августа 2002 года N 125, зарегистрированным в Министерстве юстиции Республики Казахстан за N 1969,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19 марта 2004 года N 69, зарегистрированным в Министерстве юстиции Республики Казахстан за N 2764),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информационных услуг Центрами по недвижимости Комитета регистрационной службы Министерства юстиции Республики Казахстан, утвержденных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цифру "3"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свидетельство о государственной регистрации прав (обременений) на недвижимое имущество и сделок с ним;";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справка о зарегистрированных правах (обременениях) на недвижимое имущество и его технических характеристиках;";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"Свидетельство о государственной регистрации прав на недвижимое имущество" заменить словами "Свидетельство о государственной регистрации прав (обременений) на недвижимое имущество и сделок с ним";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"сведения о существующих на момент выдачи правах" дополнить словом "(обременениях)";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"размере их долей" дополнить словами "о технических характеристиках";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"Свидетельство о государственной регистрации обременений (ограничений) на недвижимое имущество и сделок с ним" заменить словами "Справка о зарегистрированных правах (обременениях) на недвижимое имущество и его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"сведения о существующих на момент выдачи" дополнить словом "правах,";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"размере их долей" дополнить словами "о технических характеристиках";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По мотивированным запросам правоохранительных, судебных органов, по запросам исполнительных органов в соответствии с их компетенцией, в отношении зарегистрированных прав (обременений) на имущество запрашиваемых юридических и физических лиц, а также по запросам правообладателей в отношении зарегистрированных прав (обременений) на принадлежащее им имущество, регистрирующим органом может предоставляться также иная информация.";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слова "свидетельстве о государственной регистрации прав на недвижимое имущество и других"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