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c802" w14:textId="6b3c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проверок деятельности финансовых организаций, эмитентов, организаций, осуществляющих обучение специалистов
для работы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апреля 2004 года N 110. Зарегистрировано в Министерстве юстиции Республики Казахстан 12 мая 2004 года N 2845. Утратило силу постановлением Правления Агентства РК по регулированию и надзору финансового рынка и финансовых организаций от 27 мая 2006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 от 27 мая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 в соответствии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Агентства от 12 апреля 2004 года N 110 "Об утверждении Правил проведения проверок деятельности финансовых организаций, эмитентов, организаций, осуществляющих обучение специалистов для работы на рынке ценных бумаг" (зарегистрированное в Реестре государственной регистрации нормативных правовых актов под N 2845).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подпунктом 8)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 и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проведения проверок деятельности финансовых организаций, эмитентов, организаций, осуществляющих обучение специалистов для работы на рынке ценных бумаг (приложение 1 к настоящим Правилам).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Со дня введения в действие настоящего постановления признать утратившими силу нормативные правовые акты, указанные в приложении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надзора за банками (Раева Р.Е.):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организаций,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Департаменту по обеспечению деятельности Агентства Республики Казахстан по регулированию и надзору финансового рынка и финансовых организаций обеспечить публикацию настоящего постановления в официальных средствах массовой информации и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 Республики Казахстан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 рынка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2004 года N 110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проведения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проверок деятельности финансовых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эмитентов, организаций,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обучение специалистов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для работы на рынке ценных бумаг"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проверок деятельности финансовых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организаций, эмитентов, организаций, осуществляющих обучение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специалистов для работы 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разработаны в соответствии c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государственном регулировании и надзоре финансового рынка и финансовых организаций", другими законодательными актами Республики Казахстан, и устанавливают порядок проведения уполномоченным государственным органом по регулированию и надзору финансового рынка и финансовых организаций (далее - уполномоченный орган) проверок деятельности финансовых организаций, эмитентов, организаций, осуществляющих обучение специалистов для работы на рынке ценных бумаг на соответствие требованиям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Действия настоящих Правил не распространяются на организации, осуществляющие обменные операции с наличной иностранной валютой и клиринговые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Проверка деятельности финансовых организаций, эмитентов, организаций, осуществляющих обучение специалистов для работы на рынке ценных бумаг (далее - организации) осуществляется уполномоченным органом на основании задания, подписанного первым руководителем уполномоченного органа или его заместителем.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Проверка финансовых организаций уполномоченным органом в случае необходимости может проводиться с привлечением сотрудников других государственных органов и иных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задании указываются: наименование органа, назначившего проверку, дата и регистрационный номер задания, наименование, место нахождения и регистрационный номер налогоплательщика проверяемой организации, вид и цель проверки, срок ее проведения, должность, фамилия, имя, отчество руководителя инспекционной группы, состав инспекционной группы, полномочия по составлению протоколов об административных правонарушениях.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Уполномоченный орган письменно уведомляет организацию о предстоящей проверке ее деятельности. Организация готовит необходимые документы, указанные в уведомлении о проведении проверки и представляет их инспекционной группе к началу проведения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Два экземпляра уведомления передаются организации, один из которых с отметкой о получении организацией уведомления возвращается уполномоченному органу и хранится в соответствующем подразделении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Уполномоченный орган в пределах своих полномочий проводит проверку всей деятельности организаций или их проверку по отдельным вопросам в срок, указанный в задании.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Первый руководитель уполномоченного органа или его заместитель при необходимости дополнительным заданием может продлить срок проведения проверки, о чем в организацию направляется письменное уведомление для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Проведение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Организация не позднее следующего дня после начала проверки представляет письмо на имя руководителя инспекционной группы, содержащее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 руководителе, ответственном за обеспечение проведения проверки и о лице, его замещающем;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 специалистах организации, ответственных за подготовку необходимых документов (сведений), своевременную их передачу инспекционной группе и получение промежуточных отчетов от инспекционной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Организация предоставляет инспекционной группе отдельное помещение для работы и разрешение на вход в свои административные здания, обеспечивает представление своими работниками объяснений (устно и письменно) на вопросы членов инспекционной группы, доступ к информации, касающейся деятельности организации, в том числе к автоматизированным системам и базам данных, предоставляет возможность инспекционной группе снятия копий необходимых документов, а также оказывает инспекционной группе содействие в своевременном завершении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Инспекционная группа получает от организации все необходимые документы, в том числе их копии для приобщения к промежуточному и итоговому отчетам о результатах проверки. Руководитель инспекционной группы направляет письменные запросы руководителю организации, которые подлежат исполнению в указанные сроки.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Члены инспекционной группы при проведении проверки обеспечивают сохранность полученных от организации документов и конфиденциальность содержащейся в них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Инспекционной группой в зависимости от объемов проверенного вопроса могут составляться промежуточные отчеты, которые представляются организации для рассмотрения. Промежуточные отчеты подписываются исполнителем и руководителем инспекционной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 случае наличия замечаний к содержанию промежуточного отчета организация по истечении четырех рабочих дней со дня получения промежуточного отчета представляет свои письменные возражения. Заключения, изложенные в промежуточных отчетах, являются предварительными и могут быть пересмотрены в итоговом отчете о результатах проверки с учетом полученных от организации возражений и дополнительной информации, в том числе от третьих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В течение тридцати календарных дней после окончания проверки на имя первого руководителя организации направляются два экземпляра итогового отчета о результатах проверки, подписанного руководителем проверки и его непосредственным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Первый руководитель (заместитель), либо руководитель, ответственный за обеспечение проведения проверки организации, принимает первый экземпляр итогового отчета о результатах проверки, визирует каждый лист второго экземпляра отчета, указывает на его последнем листе отметку о дате получения с указанием должности, фамилии, имени, отчества и не позднее следующего дня после получения итогового отчета о результатах проверки направляет его в уполномоченный орган. Результаты проверки, изложенные в итоговом отчете о результатах проверки, доводятся организацией до сведения исполнительного органа, и других органов управления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При наличии возражений по результатам проверки, изложенным в итоговом отчете о результатах проверки, организация в течение десяти календарных дней со дня получения итогового отчета о результатах проверки представляет их в уполномоченный орган в письменном виде.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Результаты проверки организации, изложенные в итоговом отчете о результатах проверки, могут быть рассмотрены на совещании под председательством руководителя подразделения уполномоченного органа или его заместителей с приглашением руководителей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В отдельных случаях результаты проверки организации, изложенные в итоговом отчете о результатах проверки, могут быть рассмотрены на совещании под председательством первого руководителя уполномоченного органа или его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Результаты совещания оформляются протоколом, подписанным председателем совещания и в течение пяти календарных дней со дня подписания направляются на ознакомление руководителю организации. В случае наличия возражений организация в течение трех рабочих дней со дня получения протокола совещания представляет их в уполномоченный орган в письменном виде.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несогласии уполномоченного органа с возражениями организации к протоколу, окончательное решение принимается первым руководителем уполномоченного органа или его заместителем.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Результаты проверки подлежат использованию исключительно в целях исполнения уполномоченным органом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Итоговый отчет о результатах проверки не может быть использован организацией для подтверждения ее финансовой состоятельности, в рекламных или иных целях, а также передаваться без согласия уполномоченного органа третьим лицам, за исключением случаев, предусмотренных законами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При расхождении документальных данных финансовой и иной отчетности, представленных организацией в уполномоченный орган, со сведениями, приведенными в итоговом отчете о результатах проверки, организация по указанию уполномоченного органа приводит свою отчетность в соответствие с результатами итогового отчета, в том числе на предыдущие отчетные даты.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Организация в установленный уполномоченным органом срок представляет на согласование план мероприятий с запланированными мерами и ответственными исполнителями по устранению нарушений и недостатков, выявленных при проверке. После согласования плана мероприятий с уполномоченным органом организация предоставляет отчеты об устранении нарушений и недостатков, либо разъяснения о причинах невыполнения принятых на себя обязательств по плану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Уполномоченный орган в соответствии с законами Республики Казахстан применяет к организации санкции и меры воздействия в связи с выявленными фактами нарушений.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В случае отказа организации в предоставлении документов, информации в сроки, указанные в инспекционных запросах, невыполнения ими условий пунктов 7, 8 настоящих Правил, повлекших невозможность проведения проверки в установленные заданием сроки, проверка может быть прекращена по решению руководителя проверки после письменного уведомления об этом первого руководителя уполномоченного органа или его заместителя.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24. Вопросы, не урегулированные настоящими Правилами, разрешаются в порядке, определенном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 Республики Казахстан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 рынка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2004 года N 110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проведения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проверок деятельности финансовых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эмитентов, организаций,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обучение специалистов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для работы на рынке ценных бумаг"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Признать утратившими силу следующие нормативные правовые акты: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23 сентября 1999 года N 306 "Об утверждении Инструкции об инспектировании страховых и перестраховочных организаций" (зарегистрированное в Реестре государственной регистрации нормативных правовых актов Республики Казахстан под N 982, опубликованное 1-16 января 2000 года в изданиях Национального Банка Республики Казахстан "Казакстан Yлттык Банкiнiн Хабаршысы" и "Вестник Национального Банка Республики Казахстан");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от 30 сентября 1999 года N 442 "Об утверждении Инструкции о порядке проведения проверок деятельности эмитентов ценных бумаг" (зарегистрированное в Реестре государственной регистрации нормативных правовых актов Республики Казахстан под N 922, опубликованное в октябре 1999 года в журнале "Рынок ценных бумаг Казахстана" N 10);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от 30 сентября 1999 года N 443 "Об утверждении Инструкции о порядке проведения проверок субъектов рынка ценных бумаг на соответствие условиям полученных ими лицензий и действующего законодательства Республики Казахстан" (зарегистрированное в Реестре государственной регистрации нормативных правовых актов Республики Казахстан под N 923, опубликованное в октябре 1999 года в журнале "Рынок ценных бумаг Казахстана" N 10);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8 января 2001 года N 2-П "Об утверждении "Инструкции об осуществлении инспектирования накопительных пенсионных фондов" (зарегистрирован в Реестре государственной регистрации нормативных правовых актов Республики Казахстан под N 1392, опубликован в "Бюллетень нормативных правовых актов центральных исполнительных и иных государственных органов Республики Казахстан", 2001 год, N 14);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114 "Об утверждении Правил об основных требованиях к проведению Национальным Банком Республики Казахстан инспектирования (проверок) деятельности банков второго уровня" (зарегистрированное в Реестре государственной регистрации нормативных правовых актов Республики Казахстан под N 1594, опубликованное 27 августа - 9 сентября 2001 года в изданиях Национального Банка Республики Казахстан "Казакстан Yлттык Банкiнiн Хабаршысы" и "Вестник Национального Банка Республики Казахстан");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30 января 2003 года N 15 "О внесении дополнений и изменений в постановление Правления Национального Банка Республики Казахстан от 23 сентября 1999 года N 306 "Об утверждении Инструкции об инспектировании страховых и перестраховочных организаций", (зарегистрированное в Реестре государственной регистрации нормативных правовых актов Республики Казахстан под N 2189, опубликованное 24 февраля - 9 марта 2003 года в изданиях Национального Банка Республики Казахстан "Казакстан Yлттык Банкiнiн Хабаршысы" и "Вестник Национального Банка Республики Казахстан").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