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bf23" w14:textId="cc2b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Председателя Агентства
таможенного контроля Республики Казахстан от 29 мая 2003 года N 258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 (зарегистрированный в Министерстве юстиции Республики Казахстан за N 2349)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таможенного контроля Республики Казахстан от 16 апреля 2004 года N 181. Зарегистрирован в Министерстве юстиции Республики Казахстан 4 мая 2004 года N 2835. Утратил силу - приказом Председателя Комитета таможенного контроля МФ РК от 29.06.2005г. N 240 (вводится в действие по истечении 10 календарных дней со дня его первого официального опубликования (V053757)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В соответствии с Таможенным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 и.о. Председателя Агентства таможенного контроля Республики Казахстан от 29 мая 2003 года N 258 "Об утверждении Правил отнесения участников внешнеэкономической деятельности к категории минимального риска и применения упрощенного порядка таможенного оформления" (зарегистрированный в Министерстве юстиции Республики Казахстан за N 2349, опубликованный в "Официальной газете", 16 августа 2003 года, N 33) (далее - Приказ)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отнесения участников внешнеэкономической деятельности к категории минимального риска,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"2. Основанием для определения соответствия участника ВЭД категории минимального риска является его письменное заявление в таможенный орган, в зоне деятельности которого он зарегистрирован, с приложением учетной карточки участника ВЭД. Срок рассмотрения заявления не должен превышать 10 календарных дней.";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пункт 3 дополнить абзацами шестым и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"наличие у участника ВЭД решения таможенного органа о признании местом временного хранения специально выделенных и обустроенных помещений и открытых площадок;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периодичность перемещения товаров через таможенную границу не менее 50 раз в течение календарного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При признании соответствия участника ВЭД к категории минимального риска, таможенный орган передает данные сведения в уполномоченный орган по вопросам таможенного дела для вынесения решения о включении участника ВЭД в обобщенный реестр участников ВЭД, отнесенных к категории минимального риска.";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4)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"5-1. При рассмотрении сведений о признании участника ВЭД к категории минимального риска, уполномоченный орган по вопросам таможенного дела запрашивает документы у таможенных органов, подтверждающие достоверность представленных документов и сведений. Срок рассмотрения данных сведений уполномоченным органом по вопросам таможенного дела не должен превышать 30 календарных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Основанием признания соответствия участника ВЭД к категории минимального риска является письменное заключение уполномоченного органа по вопросам таможенного дела, который направляется участником ВЭД и в территориальные таможенные органы.";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5) пункт 6 дополнить подпунктом 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"3) при ликвидации либо реорганизации лица, внесенного в обобщенный реестр.".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применения упрощенного порядка таможенного оформления,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абзаце третьем слова "и (или) таможенного досмотра" исключить, слово "объектах" заменить словами "местах временного хранения";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"4. Таможенное оформление товаров с использованием упрощенного порядка производится без проведения таможенного досмотра, без их помещения на склады временного хранения, а также без применения таможенного сопровождения. Таможенный досмотр производится только в случаях, если есть основания полагать, что товары перемещаются в нарушение таможенного законодательства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3. Пресс-службе Агентства таможенного контроля Республики Казахстан обеспечить опубликование настоящего приказа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4.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