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bf23" w14:textId="cc2b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и.о. Председателя Агентства
таможенного контроля Республики Казахстан от 29 мая 2003 года N 258 "Об утверждении Правил отнесения участников внешнеэкономической деятельности к категории минимального риска и применения упрощенного порядка таможенного оформления" (зарегистрированный в Министерстве юстиции Республики Казахстан за N 2349)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таможенного контроля Республики Казахстан от 16 апреля 2004 года N 181. Зарегистрирован в Министерстве юстиции Республики Казахстан 4 мая 2004 года N 2835. Утратил силу - приказом Председателя Комитета таможенного контроля МФ РК от 29.06.2005г. N 240 (вводится в действие по истечении 10 календарных дней со дня его первого официального опубликования (V053757)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В соответствии с Таможенным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и.о. Председателя Агентства таможенного контроля Республики Казахстан от 29 мая 2003 года N 258 "Об утверждении Правил отнесения участников внешнеэкономической деятельности к категории минимального риска и применения упрощенного порядка таможенного оформления" (зарегистрированный в Министерстве юстиции Республики Казахстан за N 2349, опубликованный в "Официальной газете", 16 августа 2003 года, N 33) (далее - Приказ)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Правилах отнесения участников внешнеэкономической деятельности к категории минимального риска,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"2. Основанием для определения соответствия участника ВЭД категории минимального риска является его письменное заявление в таможенный орган, в зоне деятельности которого он зарегистрирован, с приложением учетной карточки участника ВЭД. Срок рассмотрения заявления не должен превышать 10 календарных дней.";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пункт 3 дополнить абзацами шестым и седьмым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"наличие у участника ВЭД решения таможенного органа о признании местом временного хранения специально выделенных и обустроенных помещений и открытых площадок;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периодичность перемещения товаров через таможенную границу не менее 50 раз в течение календарного года.";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пункт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"4. При признании соответствия участника ВЭД к категории минимального риска, таможенный орган передает данные сведения в уполномоченный орган по вопросам таможенного дела для вынесения решения о включении участника ВЭД в обобщенный реестр участников ВЭД, отнесенных к категории минимального риска.";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дополнить пунктом 5-1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"5-1. При рассмотрении сведений о признании участника ВЭД к категории минимального риска, уполномоченный орган по вопросам таможенного дела запрашивает документы у таможенных органов, подтверждающие достоверность представленных документов и сведений. Срок рассмотрения данных сведений уполномоченным органом по вопросам таможенного дела не должен превышать 30 календарных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Основанием признания соответствия участника ВЭД к категории минимального риска является письменное заключение уполномоченного органа по вопросам таможенного дела, который направляется участником ВЭД и в территориальные таможенные органы.";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пункт 6 дополнить подпунктом 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"3) при ликвидации либо реорганизации лица, внесенного в обобщенный реестр.".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Правилах применения упрощенного порядка таможенного оформления,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абзаце третьем слова "и (или) таможенного досмотра" исключить, слово "объектах" заменить словами "местах временного хранения";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пункт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"4. Таможенное оформление товаров с использованием упрощенного порядка производится без проведения таможенного досмотра, без их помещения на склады временного хранения, а также без применения таможенного сопровождения. Таможенный досмотр производится только в случаях, если есть основания полагать, что товары перемещаются в нарушение таможенного законодательства Республики Казахстан.".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Управлению правового обеспечения Агентства таможенного контроля Республики Казахстан (Ансарова И.Ы.)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Пресс-службе Агентства таможенного контроля Республики Казахстан обеспечить опубликование настоящего приказа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4. Настоящий приказ вступает в силу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