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32e3" w14:textId="d933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31 марта 2001 года N 86 "Об условиях определения рейтинга и минимальном рейтинге для перестраховочной организации и страхового брокера - нерезидентов Республики Казахстан и утверждении перечня рейтинговых агентств", зарегистрированное в Министерстве юстиции Республики Казахстан под N 1503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апреля 2004 года N 114. Зарегистрировано Министерством юстиции Республики Казахстан от 27 апреля 2004 года N 2824. Утратило силу - постановлением Правления Агентства Республики Казахстан по регулированию и надзору финансового рынка и финансовых организаций от 29 октября 2005 года N 384 (V053959)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31 марта 2001 года N 86 "Об условиях определения рейтинга и минимальном рейтинге для перестраховочной организации и страхового брокера - нерезидентов Республики Казахстан и утверждении перечня рейтинговых агентств" (зарегистрированное в Реестре государственной регистрации нормативных правовых актов Республики Казахстан под N 1503, опубликованное 7 - 20 мая 2001 года в изданиях Национального Банка Республики Казахстан "Казакстан Улттык Банкінін Хабаршысы" и "Вестник Национального Банка Казахстана", с изменениями и дополнениями,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19 октября 2001 года N 414, зарегистрированным в Реестре государственной регистрации нормативных правовых актов Республики Казахстан под N 1688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4 июля 2003 года N 221, зарегистрированным в Реестре государственной регистрации нормативных правовых актов Республики Казахстан под N 2418),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качестве рейтинга финансовой надежности перестраховочной организации и страхового брокера - нерезидентов Республики Казахстан принимаются: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перестраховочной организации - нерезидента Республики Казахстан международный рейтинг финансовой силы (Financial Strength Rating) или рейтинг финансовой силы (Financial Strength Rating) по национальной рейтинговой шкале по классификации рейтинговых агентств "Standard &amp; Poors", "Moody's Investors Service" и "Fitch" в случае, предусмотренном абзацем вторым пункта 3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страхового брокера - нерезидента Республики Казахстан международный кредитный рейтинг (Credit Rating) или кредитный рейтинг (Credit Rating) по национальной рейтинговой шкале по классификации рейтинговых агентств "Standard &amp; Poors", "Moody's Investors Service" и "Fitch" в случае, предусмотренном абзацем вторым пункта 3 настоящего постановления.";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"резидента Республики Казахстан" дополнить словами ", в том числе через страховых брокеров,";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перестраховочная организация и страховой брокер - нерезиденты Республики Казахстан, имеющие минимальный требуемый рейтинг по национальной рейтинговой шкале по классификации рейтингового агентства "Standard &amp; Poor's", "Moody's Investors Service" и "Fitch" должны быть зарегистрированы в стране, имеющей один из суверенных рейтингов не ниже соответствующего суверенного рейтинга, присвоенного Республике Казахстан по классификации рейтинговых агентств "Moody's Investors Service", "Standard &amp; Poors", и "Fitch".";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"резидента Республики Казахстан" дополнить словами ", в том числе через страховых брокеров,";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приложения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""А++" (по классификации Российского рейтингового агентства "Эксперт-РА")" заменить словами "наивысшего рейтинга по национальной рейтинговой шкале (по классификации "Standard &amp; Poors", "Moody's Investors Service" и "Fitch")";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рейтинг по национальной рейтинговой шкале (по классификации "Standard &amp; Poors", "Moody's Investors Service" и "Fitch") обозначается соответствующим префиксом.".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анализа (Еденбаев Е.С.):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страховых брокеров.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обеспечению деятельности Агентства (Несипбаев Р.Р.)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2004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