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35fd" w14:textId="d7c3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отводу и таксации лесосек на участках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2 марта 2004 года N 32. Зарегистрирован в Министерстве юстиции Республики Казахстан 20 марта 2004 года N 2755. Утратил силу приказом и.о. Министра сельского хозяйства Республики Казахстан от 18 ноября 2010 года № 719.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сельского хозяйства РК от 18.11.2010 </w:t>
      </w:r>
      <w:r>
        <w:rPr>
          <w:rFonts w:ascii="Times New Roman"/>
          <w:b w:val="false"/>
          <w:i w:val="false"/>
          <w:color w:val="ff0000"/>
          <w:sz w:val="28"/>
        </w:rPr>
        <w:t>№ 719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Лесного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кодекса Республики Казахстан,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декабря 2003 года N 1287 "Об утверждении Правил отпуска древесины на корню на участках государственного лесного фонда" и определения порядка оценки древесных ресурсов, живицы и древесных соков, передаваемых в лесопользование,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отводу и таксации лесосек на участках государственного лесного фонда.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         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Комитета лесного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охотничьего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2004 года N 32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отводу и таксации лесосек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участках государственного лесного фонда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Инструкция определяет мероприятия (работы) по подготовке участков государственного лесного фонда для заготовки древесины, заготовки живицы и древесных соков, второстепенных древесных ресурсов и является обязательной для выполнения государственными лесовладельцами.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Заготовка древесины осуществляется при проведении следующих видов рубок леса: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главного пользования, проводимых в спелых и перестойных древостоях;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промежуточного пользования (рубок ухода за лесом, выборочных санитарных рубок и рубок, связанных с реконструкцией малоценных лесных насаждений, а также насаждений, теряющих защитные, водоохранные и другие функции, рубок единичных деревьев в молодняках);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прочих рубок (сплошных санитарных рубок, расчистки лесных площадей в связи со строительством гидроузлов, трубопроводов, дорог; при прокладке просек, создании противопожарных разрывов; уборки ликвидной захламленности; рубок для иных целей).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подготовке участков государственного лесного фонда для проведения рубок главного пользования, промежуточного пользования и прочих рубок, заготовки живицы, древесных соков и второстепенных древесных ресурсов проводятся следующие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подбор и оформление в натуре участков, на которых будут производиться рубки главного пользования, рубки промежуточного пользования и прочие рубки, а также заготовка живицы, древесных соков и второстепенных древесных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количества, материальная и денежная оценка лесных ресурсов, предназначенных для заготовки.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Отвод и таксация лесосек осуществляется государственным лесовладельцем.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соблюдение настоящей Инструкции возлагается на первого руководителя организации - государственного лесовладельца.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понятия, используемые в настоящей Инструкции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настоящей Инструкции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деловая древесина - круглые лесоматериалы без коры. К деловым относятся отрезки ствола, отвечающие следующим условиям: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диаметр в верхнем торце без коры не менее 3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пороки древесины не превышают допустимых норм согласно действующим ГОСТам "Лесоматериалы круглые хвойных пород", "Лесоматериалы круглые лиственных пород", "Древесина. Пороки";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делянка - часть лесосеки, предназначенная для рациональной организации рубок леса, отграниченная в натуре визирами и деляночными столбами;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дрова технологические - отрезки ствола в коре, предназначенные преимущественно для выработки древесной щепы;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дрова топливные - отрезки древесины в коре, предназначенные для отопления;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запас сучьев - запас ветвей кроны толщиной 3 см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запас хвороста и хмыза - запас ветвей кроны толщиной 2-4 см (хворост) и менее 2 см (хмыз);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категории крупности деловой древесины (крупная, средняя, мелкая) - определяются по диаметру круглых лесоматериалов в верхнем торце без коры;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лесосека - участок леса, отведенный для рубок всех видов, отграниченный визирами (естественными рубежами) и лесохозяйственными знаками;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общий запас древесины - объем древесины, заготавливаемый из древесных стволов и кроны;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отходы, учитываемые при таксации лесосек - кора от деловой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таксационный выдел - первичная учетная единица лесного фонда, отличающаяся по таксационной характеристике от соседних участков лесного фонда. В лесосеке (делянке) может быть один или несколько таксационных выделов;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товарный (ликвидный) запас древесины - часть общего запаса за исключением отходов.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Виды учета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Учет древесины, отпускаемой на корню, в зависимости от способов рубок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площади (применяется при всех видах сплошных рубок);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числу деревьев, назначаемых в рубку.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по числу деревьев, назначаемых в рубку, применяется при проведении: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добровольно-выборочных (далее - выборочные рубки), постепенных, длительно-постепенных и полосно-постепенных рубок (далее - постепенные рубки);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прореживаний, проходных рубок при среднем диаметре древостоя 8 см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выборочных санитарных рубок (кроме рубки сухостоя в молодняках);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рубке единичных деревьев.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учете отпускаемой древесины по числу деревьев, назначаемые в рубку деревья предварительно клеймятся;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количеству заготовленных лесоматериалов.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по количеству заготовленных лесоматериалов производится, если предварительно не представляется возможным определить запас подлежащей вырубке древесины: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осветлениях и прочистках;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прореживаниях и проходных рубках, если средний диаметр, назначаемых в рубку древостоев менее 8 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вырубке сухостоя в молодняках, бурелома, ветровала, уборке валежных деревьев.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уборке внелесосечной захламленности (естественный отпад древесины (стволы и ветви), лежащий на земле вне лесосек и не заготавливаемый в промышленных целях) в местах, определяемых государственным лесовладельцем для обеспечения местного населения топливной древесиной на безвозмездной основе, ее отпуск производится с указанием в </w:t>
      </w:r>
      <w:r>
        <w:rPr>
          <w:rFonts w:ascii="Times New Roman"/>
          <w:b w:val="false"/>
          <w:i w:val="false"/>
          <w:color w:val="000000"/>
          <w:sz w:val="28"/>
        </w:rPr>
        <w:t>лесорубочных билетах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подлежащей заготовке древесины. В этом случае лесопользователь не может заготовить больше указанного в лесорубочном билете количества.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 второстепенных древесных ресурсов производится с учетом по их количеству.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Количество подлежащей отпуску древесины при всех видах учета определяется в плотных кубометрах. При отпуске древесины саксаула разрешается производить учет по массе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отпуске лесных ресурсов по количеству заготовленной продукции применяются следующие единицы измерения: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декалитры - для древесных соков;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плотные кубометры - для лесоматериалов в хлыстах и кругом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складочные кубометры - для порубочных остатков, хвороста, веточного корма, хвойной лапки;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тонны - для живицы, коры;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штуки - для мелких сортиментов из тонкомера и хвороста, ивового прута, а также новогодних елок.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4. Мероприятия (работы), осуществляемые при отводе лесосек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До начала работ по отводу лесосек государственными лесовладельцами проводятся следующие подготовительные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анализируются и при необходимости уточняются лесоустроительные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рубок главного пользования, рубок ухода за лесом, санитарных рубок, уборки единичных деревьев и ликвидации захламленности;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участков, назначенных к реконструкции;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насаждений, находящихся в подсочке и проектируемых в подсочку, другие материалы по учету и характеристике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устанавливается объем работ и выявляются площади, подлежащие первоочередному включению в лесосечный фонд (перестойные и поврежденные древостои, требующие рубки по состоянию, недорубы и не начатые лесосеки прошлых лет, насаждения, вышедшие из подсочки, а также древостои, произрастающие на площадях, подлежащих расчистке в связи с передачей их для использования в других целях);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составляется план отвода лесосек по группам пород (хвойные, мягколиственные, твердолиственные, саксаульники, кустарники), по видам рубок: рубки главного пользования, рубки промежуточного пользования (по видам), прочие рубки (по назначению) для каждого государственного лесовладения, лесничества или участков государственного лесного фонда, переданных в долгосрочное лесопользование для заготовки древесины по форме согласно приложению 4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отвода составляется лесничим на основе материалов лесоустройства в соответствии с правилами рубок леса и другими нормативно-техническими документами по ведению лесного хозяйства и утверждается руководителем организации - государственного лесовладельца.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Намечаемые к отводу участки леса предварительно обследуются в натуре. Если при этом выявляются существенные расхождения с данными лесоустройства (завышение возраста, неправильное установление преобладающей породы), в результате чего насаждения не могут быть отведены в рубку, эти участки закрываются для рубки и взамен их отводятся другие. Одновременно на такие участки составляется акт о характере обнаруженных ошибок в материалах лесоустройства.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Отвод лесосек производится в основном в бесснежный период: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рубкам главного пользования - за 2 года до поступления лесосек в рубку;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рубкам промежуточного пользования - за 1 год до рубки;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прочим рубкам - по фактической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Отвод насаждений для заготовки живицы и древесных соков производится в соответствии с правилами заготовки живицы и древесных соков.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Отграничение площадей для заготовки второстепенных древесных ресурсов не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Отграничение площадей не производится при рубке единичных деревьев, рубке отдельных деревьев на участках, отведенных под строения и сооружения, а также при расчистке участков, предназначенных для реконструкции малоценных лесных насаждений, границы которых определены при отводе этих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Работы по отграничению площадей лесосек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прорубку визиров, за исключением сторон, отграниченных ясными квартальными просеками, граничными линиями, таксационными визирами и не покрытыми лесом землями;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постановку лесохозяйственных знаков (столбов) на углах лесосек;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промер линий, измерение углов между ними и углов наклона, а также геодезическую привязку к квартальным просекам, таксационным визирам или другим постоянным ориентирам.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Лесосеки в равнинных лесах отводятся, в основном, прямоугольной формы, а в горных лесах их границы устанавливаются в зависимости от характера рельефа. Таксационные выделы неправильной конфигурации отводятся в рубку полностью, если площадь их не превышает предельные размеры лесосек, установленные действующими правилами рубок. В квартале могут отводиться в рубку одновременно несколько разрозненных выделов, если их суммарная площадь не превышает установленных размеров лесосеки (примеры приведены в приложении 1 к настоящей Инструкции на схеме 1 и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 визирах лесосек, отводимых под сплошнолесосечные рубки, срубаются все тонкомерные деревья (крупные деревья диаметром 16 см и более обходятся) с валкой их в сторону лесосеки. На деревьях, прилегающих к визиру, делаются затески.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визирах лесосек, отводимых под постепенные и выборочные рубки, а также рубки ухода за лесом, деревья, в основном, не срубаются, а визиры расчищаются за счет обрубки сучьев и веток и уборки кустарника.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Съемка границ и привязка лесосек производится с помощью буссоли, гониометра или других геодезических инструментов, а промеры линий - мерной лентой или стальной рулеткой длиной 20 м и более.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Ошибки при отводе лесосек не должны превышать: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измерении линий - 1 м на 200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измерении углов - не более 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необходимости лесосеки разбиваются на делянки,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отпуск древесины из одной лесосеки производится разным лесозаготовителям;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горных условиях, когда отдельные части лесосеки отличаются по крутизне склонов более чем на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, минимальная площадь выделяемой по крутизне делянки должна быть не менее 1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Нумерация делянок в каждой лесосеке производится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наличии в отдельных частях лесосеки жизнеспособного подроста и молодняка в количествах, предусмотренных к сохранению в соответствии с законодательством Республики Казахстан, участки подроста и молодняка отграничиваются в натуре и наносятся на абрис лесосеки.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целях повышения точности таксации лесосеки (делянки) делятся по степени однородности древостоев на таксационные участки. Разделение лесосек (делянок) на таксационные участки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в разных частях лесосеки (делянки) разряды высот одной или нескольких пород, представленных не менее чем двумя единицами состава, различаются на один разряд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разнице в таксационной характеристике отдельных частей лесосеки (делянки): по запасу - более 15 %, составу - более 2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Минимальная площадь таксационного участка устанавливается 0,5 га при площади лесосеки (делянки) до 10 га и 2,0 га - при площади лесосеки (делянки) 10 га и более.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Таксационные участки в пределах лесосеки (делянки) нумеруются на абрисе, их границы в натуре визирами не отграничиваются, а отмечаются только затесками.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На углах лесосек (делянок) ставятся столбы диаметром 12-16 см. Столбы закапываются в землю на глубину 0,7 м. Высота столба над землей должна быть 1,3 м. Вблизи дорог столбы укрепляют крестовиной.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Верх лесосечных (деляночных) столбов затесывается на два ската. Под гребнем делается гладкая выемка "окно" с соответствующей надписью. При совпадении в одной точке углов двух или нескольких смежных лесосек (делянок) независимо от года их рубки устанавливается один деляночный столб с соответствующим количеством "окон" для надписей.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Примеры надписи: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лесосеки:        для делянки: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25-3                 25-8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ЖК-2004              ЖК-2004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2-6,3                1(3)-1,7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1-я строка - номер квартала и выдела;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2-я строка - вид мероприятия (сплошная рубка) и год рубки;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3-я строка - номер лесосеки и площадь, га (в скобках - номер делянки).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 следующие основные сокращения в наименовании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Сплошные рубки                           - ЖК;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Постепенные рубки                        - БК;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Длительно-постепенные рубки              - БЕК;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Полосно-постепенные рубки                - ЖБК;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Добровольно-выборочные рубки             - IЕК;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Сплошные санитарные рубки                - ЖСК;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Выборочные санитарные рубки              - IСК;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Рубки реконструкции                      - KЖК;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Осветления                               - Жт;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Прочистки                                - Тз;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Прореживание                             - 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Проходные рубки                          - Отк;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рубки                             - БмК.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 столбах указывается только эксплуатационная площадь лесосеки (делянки). В эксплуатационную площадь сплошных лесосек не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покрытые лесом участки (болота, вырубки, прогалины и т.п.) независимо от их величины;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семенные куртины, выделяемые в соответствии с правилами рубок;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расположенные среди спелых древостоев участки молодняков, средне-возрастного и приспевающего леса хвойных и твердолиственных пород. Неэксплуатационные участки отграничиваются в натуре визирами с легкими затесками на коре с внешней стороны граничных деревьев.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неэксплуатационного участка определяется на основании промеров граничных линий участка. При необходимости производится геодезическая съемка.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отводе лесосек под постепенные и выборочные рубки, а также рубки ухода, не покрытые лесом участки в площадь лесосеки не включаются.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Одновременно с отводом лесосек для сплошнолесосечной рубки,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рубок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отбор и перечет семенников, отграничение семенных групп и куртин.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Обсеменители в виде групп и единичных семенников отмечаются легким подрумяниванием коры на стволах и нумеруются краской. Отграничение семенных куртин производится путем легких затесок на коре с внешней стороны граничных деревьев.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отводе лесосек составляется полевой абрис, на котором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расположение внутренних визиров и расстояние между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привязка лесосеки к квартальной или визирной сети, промеры граничных и внутренних визиров;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румбы линий;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выделенные внутри лесосеки неэксплуатационные площади с указанием промеров линий, а также румбов линий при геодезической съемке;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границы таксационных выделов;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номера делянок, таксационных выделов;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расположение лент перечета;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площадь каждого эксплуатационного и неэксплуатационного выдела в пределах каждой делянки;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расположение семенных групп, куртин, участков с подростом, молодняком, и их площадь.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полевого абриса составляется чертеж лесосеки (примеры оформления чертежа показаны в приложении 1 к настоящей Инструкции на схеме 1 и 2). При вычислении площадей лесосек (делянок) руководствуются указаниями, согласно приложению 2 к настоящей Инструкции, а для горных условий - поправками на наклон линий, согласно приложению 3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После отграничения участков, назначенных в рубку, производится таксация лесосек.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таксации зависит от вида учета и площади лесосеки.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всех методах отвода и таксации лесосек производится учет жизнеспособного подроста хозяйственно ценных пород с указанием состава, средней высоты, возраста и количества на 1 гектар.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5. Назначение деревьев в рубку и их перечет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27. Предварительный отбор деревьев в рубку производится для всех постепенных и выборочных рубок, а также для рубок ухода за лесом (за исключением осветлений, прореживаний и проходных рубок при среднем диаметре древостоев менее 8 см, а по государственным лесовладениям Восточно-Казахстанского региона Восточно-Казахстанской области менее 16 см) и выборочных санитарных рубок (кроме рубки сухостоя в молодняках, разработки бурелома, ветровала, уборки валежных деревьев). Отобранные в рубку деревья отмечаются глубокой затеской на высоте 1,3 м, а с диаметра 8 см и выше (по государственным лесовладениям Восточно-Казахстанского региона Восточно-Казахстанской области с диаметра 16 см и выше), кроме того, клеймятся у корневой шейки.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Перечет деревьев производится по породам, категориям технической годности (качества) и ступеням толщины: 4 см - при среднем диаметре древостоя выше 16 см и 2 см - при среднем диаметре древостоя до 16 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Диаметр измеряется на высоте 1,3 м. В горных условиях (на склонах) высота 1,3 м устанавливается от поверхности земли при подходе к дереву сбоку (по горизонтали склона). Направление измерений диаметров относительно стран света и направления склона должно быть случайным.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Перечету подлежат деревья со ступени толщины 8 см, а по государственным лесовладениям Восточно-Казахстанского региона Восточно-Казахстанской области - 16 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По технической годности (качеству) деревья делятся на три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деловые - деревья, у которых общая длина деловых сортиментов в комлевой части ствола составляет 6,5 м и более, а у деревьев высотой более 20 м - не менее одной трети их высоты;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полуделовые - деревья с длиной деловых сортиментов в комлевой части ствола от 2 до 6,5 м, а у деревьев высотой более 20 м - от 2 м до одной трети их высоты. При необходимости откомлевки минимальная длина деловых сортиментов должна быть не менее 3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дровяные - деревья с длиной деловых сортиментов менее 2 м в комлевой части ствола или менее 3 м в нижней половине ствола (с учетом необходимой откомлевки).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6. Таксация лесосек для отпуска древесины </w:t>
      </w:r>
      <w:r>
        <w:br/>
      </w:r>
      <w:r>
        <w:rPr>
          <w:rFonts w:ascii="Times New Roman"/>
          <w:b/>
          <w:i w:val="false"/>
          <w:color w:val="000000"/>
        </w:rPr>
        <w:t xml:space="preserve">
с учетом по площади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30. Для сплошнолесосечного способа рубки выбор метода таксации лесосек зависит от площади лесосеки (делянки) и рельефа на условиях указанных в приложении 5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Таксация саксауловых лесосек производится в соответствии с пунктом 36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Сплошной перечет производится на лесосеке, а при наличии двух и более делянок в ней - на каждой делянке отдельно по каждому таксационному выделу в соответствии с пунктом 28 настоящей Инструкции (примерная схема указана в приложении 1 к настоящей Инструкции на схеме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производства сплошного перечета следующие: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сплошной перечет производится путем обмера диаметров мерной вилкой с соответствующими отметками на деревьях затеской на высоте 1,3 м, при этом клеймение деревьев не производится;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выдела, делянки или лесосеки в целом для каждой составляющей породы измеряются высоты растущих деревьев - по три дерева в трех средних ступенях толщины. Если участие породы в составе не превышает трех единиц, то обмеряются пять деревьев этой породы из одной средней ступени толщины;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деревья для обмера высот подбираются равномерно по площади выдела (лесосеки). У каждого отобранного дерева измеряется диаметр на высоте 1,3 м с округлением до 1 см и высота - до 0,5 м. Для обмера могут использоваться деревья, срубленные на визирах, если они близки к средним по диаметру и высоте;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результаты перечета, обмера высот деревьев, отобранных семенников, учета подроста и молодняка записываются в ведомость перечета деревьев, назначенных в рубку, по форме согласно приложению 7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Ленточный перечет производится на лентах, закладываемых вдоль граничных линий и внутренних визиров, проложенных параллельно длинной стороне лесосеки на примере схемы 2 приложения 1 к настоящей Инструкции, а при наличии двух и более делянок в ней - параллельно длинной стороне каждой делянки. В зависимости от формы лесосеки, рельефа местности и особенностей древостоя допускается и иное размещение лент при условии, что они будут охватывать и характеризовать всю лесосеку (делянку).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производства ленточного перечета следующие: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лент перечета и ширина лент устанавливаются в целом для лесосеки (делянки) в зависимости от ее ширины в соответствии с условиями, указанные в приложении 6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суммарная площадь ленточных перечетов должна составлять не менее 10 % общей площади лесосеки (делянки);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граничные линии проходят вдоль опушек леса, старых вырубок, широких просек или примыкают к расстроенным древостоям, таксационная характеристика которых отличается от таковой на делянке (выделе), то использование их для закладки лент перечета не допускается и соответственно увеличивается количество или ширина лент на внутренних визирах;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внутренние визиры должны быть расположены примерно на равном расстоянии от граничных линий. Не допускается разница в расстояниях между визирами более чем на 20 % от среднего расстояния между ними. Внутренние визиры прокладывают с обязательным вешением, затесками на деревьях и промером;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правильное определение площади ленточных перечетов - одно из основных условий повышения точности таксации лесосек этим методом. Определение ширины лент перечета визуально не допускается;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контрольный промер ширины ленты перечета производится через каждые 20-40 м, в зависимости от просматриваемости древостоя. Границы лент отмечаются затесками на деревьях или вешками по всей длине ленты. Ширина лент может отмеряться шестом длиной 2,5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углах лент перечета ставятся колья с указанием номера выдела и длины лент перечета;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измерение диаметров и высот деревьев на лентах и характеристика подроста производятся так же, как при сплошном перечете. Ведомость перечета деревьев, назначенных в рубку составляется на каждую делянку, а если она разделена на выделы, то на каждый выдел, по форме согласно приложению 7 к настоящей Инструкции.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7. Таксация лесосек для отпуска древесины </w:t>
      </w:r>
      <w:r>
        <w:br/>
      </w:r>
      <w:r>
        <w:rPr>
          <w:rFonts w:ascii="Times New Roman"/>
          <w:b/>
          <w:i w:val="false"/>
          <w:color w:val="000000"/>
        </w:rPr>
        <w:t xml:space="preserve">
с учетом по числу деревьев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количеству заготовленных лесоматериалов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33. Для отпуска древесины с учетом по числу деревьев, назначенных в рубку, на лесосеках, отведенных под постепенные и выборочные рубки главного пользования, а также для проведения рубок ухода за лесом и выборочных санитарных рубок, производится предварительная разметка волоков (технологических коридоров), границы которых обозначаются затесками на деревьях, подлежащих вырубке.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На волоках установленной ширины производится сплошной перечет деревьев с распределением их по породам и категориям технической годности. Затем производится отбор деревьев в рубку в пасеках с клеймением их у корневой шейки и глубокой затеской на высоте 1,3 м с ведением перечета в таком же порядке. Данные перечета всех намеченных в рубку деревьев и обмера высот модельных деревьев заносятся в Ведомость перечета деревьев, назначенных в рубку. Сортиментная структура подлежащей вырубке древесины устанавливается по сортиментным таблицам соответствующего разряда высот.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Интенсивность рубки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рубок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леса и определяется соотношением количества назначенной в рубку древесины (на волоках и в пасеках) к общему запасу насаждения до рубки по данным лесоустройства.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Для предварительного определения количества подлежащей вырубке древесины при проведении осветлений, прочисток, прореживаний и проходных рубок в случаях, указанных в пункте 27, а также при рубках главного пользования в саксауловых насаждениях закладываются пробные площади, размер которых в зависимости от степени однородности насаждения может колебаться от 1 до 3 % площади лесосеки (чем однороднее насаждение, тем меньше процент выборки). При величине лесосеки (делянки) до 5 га закладывается не менее двух пробных площадей, при площади лесосеки (делянки) 6-10 га - не менее трех пробных площадей и свыше 10 га - по одной пробной площади на каждые 10 га с равномерным размещением их по лесосеке (делянке). Пробные площади в натуре обозначаются колышками высотой 0,5 м, которые устанавливаются по углам пробной площади. На колышках делается надпись "СА" (пробная площадь).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пробной площади производится отбор, рубка деревьев и разработка заготовленной древесины на сортименты. Данные разработки пробной площади переводятся на всю площадь лесосеки (делянки).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Аналогично определяется запас подлежащей вырубке тонкомерной древесины и при других способах рубок, а также при отводе лесосек под постепенные, выборочные рубки и рубки ухода за лесом, когда в рубку назначаются деревья менее 8 см в диаметре.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учете отпускаемой древесины по количеству заготовленных лесоматериалов запас подлежащей заготовке древесины предварительно определяется визуально. В необходимых случаях могут закладываться пробные площади, охватывающие 3-5 % площади лесосеки (делянки). Данные пробных площадей в последующем переводятся на всю площадь лесосеки (делянки).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Окончательный учет заготовленных лесоматериалов производится по данным фактической заготовки (на лесосеках или нижних складах).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8. Материальная и денежная оценка лесосек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39. Общие указания по оценке лесосек (делянок):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материальной оценке лесосек (делянок) определяется общий запас древесины с распределением его на деловую и дровяную части, а в необходимых случаях также ликвида из кроны. Деловая древесина распределяется по категориям крупности (крупная, средняя, мелкая). Вычисляется средний объем хлыста;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денежная оценка отпускаемой на корню древесины, а также второстепенных древесных ресурсов производится по каждой лесосеке (делянке) на основе действующих базовых ставок платы за древесину, отпускаемую на корню;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ведомости материальной и денежной оценки объемы по ступеням толщины вычисляются с округлением до 0,01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общие итоги по делянке округляются до 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денежная оценка древесины производится с точностью до 1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материальной оценке лесосек используются сортиментные и товарные таблицы, опубликованные в справочнике "Нормативы для таксации лесов Казахстана", часть II: "Сортиментные и товарные таблицы для лесов Казахстана" (Кайнар, 1987).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Особенности обработки материалов сплошного и ленточного перечетов: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число деревьев на лесосеке (делянке), по породам, ступеням толщины и категориям технической годности из Ведомости перечета деревьев, назначенных в рубку переписывается в Ведомость материально-денежной оценки лесосеки при сплошном, ленточном перечете по форме согласно приложению 8 к настоящей Инструкции. При этом число полуделовых деревьев распределяется поровну на деловые и дровяные;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основании обмеров высот деревьев, приведенных в ведомости перечета, для преобладающей породы вычисляются средние арифметические высоты по каждой ступени толщины, по которой производились замеры, а для остальных составляющих пород - по средней ступени толщины.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соотношению высот и диаметров с помощью таблиц разрядов высот определяется разряд высоты каждой из измеренных ступеней толщины. Средний разряд по породе устанавливается как среднеарифметический из разрядов по ступеням толщины.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сложных древостоях, когда перечет деревьев производится по ярусам, разряды высот определяют также по ярусам, а в необходимых случаях - по возрастным поколениям;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общий запас, выход деловой древесины в пределах категорий крупности по сортам и сортиментам, дров технологических, дров топливных, отходов, ликвида из кроны определяются по каждой делянке и породе путем перемножения данных сортиментных таблиц соответствующего разряда высот на число деревьев;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обработке материалов ленточного перечета материальная оценка древесины производится так же, как при сплошном перечете. Для перехода от площади перечета к площади лесосеки (делянки) вычисляется переводной коэффициент (с округлением до 0,01), который определяется делением эксплуатационной площади лесосеки (делянки) (без площади семенных куртин и полос) на площадь перечета. Итоги по каждой породе перемножаются на переводной коэффициент и таким образом вычисляются объемы по всем показателям для лесосеки (делянки) в целом. До проведения денежной оценки из объемов по делянке исключается запас оставляемых семенников и деревьев в семенных группах;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средний объем хлыста на делянке (при необходимости) вычисляется как частное от деления ликвидного запаса стволовой древесины на число стволов перечета;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лесосеках (делянках), отведенных под не сплошные рубки главного пользования, рубки ухода за лесом и выборочные санитарные рубки, запас выбираемой древесины на делянке (выделе) определяется по данным перечета назначенных в рубку деревьев в соответствии с главой 7. Дальнейшая обработка материалов производится также, как для сплошного и ленточного перечетов;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лесосеках длительно-постепенных рубок вначале определяется общий запас и его сортиментная структура по ступеням толщины так же, как при ленточном перечете для сплошных рубок. По общему запасу и принятой интенсивности рубки вычисляется объем древесины, подлежащей вырубке, в который включаются деревья высших ступеней толщины. Остальная часть древостоя (более низкие ступени) рубке не подлежит. Полученные на лентах перечета данные об общем запасе, выходе деловой древесины по категориям крупности и дров для деревьев, намеченных в рубку ступеней толщины, переводятся на площадь делянки (выдела).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9. Требования к точности и контроль качества работ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отводу и таксации лесосек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41. Контроль качества работ по отводу и таксации лесосек производится как в процессе их выполнения, так и после окончания. В результате контроля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отведенного лесосечного фонда расчетной лесосеке и установленным объемам отпуска древесины по группам пород, видам пользования и категориям государственного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требований правил рубок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правильность выбора метода таксации лесосеки (делянки);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качество натурных работ и технического оформления материалов отвода;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правильность подбора и применения нормативно-справочных материалов (вспомогательных таблиц разрядов высот, сортиментных и товарных таблиц).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Проверка работ по отводу и таксации лесосек производится государственным лесовладельцем в присутствии представителя лесничества не менее чем на 5 % лесосек по количеству и 3 % по площади по каждому лесничеству, но не менее чем на 2-х лесосеках.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в функциональном ведении которых находятся государственные лесовладельцы осуществляют периодический контроль. По результатам проверки составляется акт проверки отвода и таксации лесосек, по форме согласно приложению 9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признается неудовлетворительной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отвод лесосек произведен с нарушением правил рубок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расхождения данных сплошного или ленточного перечета с данными проверки по общему запасу и запасу деловой древесины на лесосеке превышают 10 %;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число визиров меньше, чем предусмотрено настоящей Инструкцией;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допущено неправильное определение средних высот и диаметров (с ошибкой 7 % и более), распределение деревьев на категории технической годности (с ошибкой в их числе 12 % и более);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оформление отведенных лесосек в натуре неудовлетворительное (неясность границ, отсутствие столбов или надписей на них);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отводе лесосек под несплошные рубки и рубки ухода за лесом: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 запасов выбираемой древесины более 10 %;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неправильный отбор деревьев в рубку (неправильно назначенных и неправильно оставленных) более 10 % случаев к общему числу подлежащих рубке деревьев.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 зависимости от результатов проверки государственным лесовладельцем вносятся исправления в материалы по отводу и таксации лесосек или работа выполняется заново.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Документация по лесосечному фонду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44. Составленные в соответствии с настоящей Инструкцией полевые абрисы лесосек, ведомости перечета деревьев, обмера высот, учета подроста и другие, а также ведомости материально-денежной оценки хранятся у государственного лесовладельца.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указанных документов, в двух экземплярах составляются: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чертежи лесосек, сброшюрованные в альбомы годичных отводов по видам пользования, из которых один экземпляр хранится в лесничестве, другой у государственного лесовладельца;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Ведомость очередной годичной лесосеки, по форме согласно приложению 10 к настоящей Инструкции, один экземпляр которой хранится в лесничестве, другой у государственного лесовладельца.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Государственный лесовладелец представляет своей вышестоящей организации Сводную ведомость очередной годичной лесосеки, по форме согласно приложению 11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На планшеты и в таксационные описания вносятся необходимые изменения и записи в соответствии с Инструкцией по внесению текущих изменений в материалы лесоустройства, государственного учета лесного фонда и государственного лесного кадастра.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Книга расхода леса, по форме согласно приложению 12 к настоящей Инструкции, ведется государственным лесовладельцем, а также в лесничествах.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таксации лесосек на участках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 Схема 1. Абрис лесосеки для сплошного перечета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 Схема 2. Абрис лесосеки с разделением на делянки,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отведенной ленточным перечетом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(Приложение 1 См. бумажный вариант)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таксации лесосек на участках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 вычисления площадей выделов и делянок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Вычисление площадей лесосек (делянок) правильной формы (в виде прямоугольника, трапеции и др.) осуществляется общепринятым способом (схема 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Схема 3. Определение площади трапеции и треугольника.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Площадь лесосек (делянок) и выделов неправильной формы вычисляется двумя способами: палеткой в виде сетки квадратов или палеткой с параллельными линиями.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палетки в виде сетки квадратов подсчитывается число квадратов размерами 1 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1 мм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входящих в границы измеряемого участка. Это число умножается на число гектаров в 1 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1 мм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Так определяется площадь в гектарах.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эффективно использование палетки в виде параллельных линий. Она вычерчивается на кальке или достаточно прозрачной бумаге. Расстояние между линиями палетки 8 мм (схема 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Схема 4. Схема определения площади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неправильной формы: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1 - средние линии трапеций и треугольников (линии палетки),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2 - линии условных трапеций и треугольников (показаны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наглядности),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H - расстояние между средними линиями (шаг палетки),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L - длина линий палетки, ограниченная конфигурацией выдела.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выдела </w:t>
      </w:r>
      <w:r>
        <w:rPr>
          <w:rFonts w:ascii="Times New Roman"/>
          <w:b w:val="false"/>
          <w:i/>
          <w:color w:val="000000"/>
          <w:sz w:val="28"/>
        </w:rPr>
        <w:t xml:space="preserve"> = (L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1-1 </w:t>
      </w:r>
      <w:r>
        <w:rPr>
          <w:rFonts w:ascii="Times New Roman"/>
          <w:b w:val="false"/>
          <w:i/>
          <w:color w:val="000000"/>
          <w:sz w:val="28"/>
        </w:rPr>
        <w:t xml:space="preserve">+L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2-2 </w:t>
      </w:r>
      <w:r>
        <w:rPr>
          <w:rFonts w:ascii="Times New Roman"/>
          <w:b w:val="false"/>
          <w:i/>
          <w:color w:val="000000"/>
          <w:sz w:val="28"/>
        </w:rPr>
        <w:t xml:space="preserve">+L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3-3 </w:t>
      </w:r>
      <w:r>
        <w:rPr>
          <w:rFonts w:ascii="Times New Roman"/>
          <w:b w:val="false"/>
          <w:i/>
          <w:color w:val="000000"/>
          <w:sz w:val="28"/>
        </w:rPr>
        <w:t xml:space="preserve">+....+L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9-9 </w:t>
      </w:r>
      <w:r>
        <w:rPr>
          <w:rFonts w:ascii="Times New Roman"/>
          <w:b w:val="false"/>
          <w:i/>
          <w:color w:val="000000"/>
          <w:sz w:val="28"/>
        </w:rPr>
        <w:t xml:space="preserve">) х 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Палетка накладывается на чертеж выдела так, чтобы линии проходили примерно перпендикулярно длинной оси участка. С помощью циркуля-измерителя или линейки определяется длина отрезка каждой линии палетки в пределах участка (число линий в пределах участка должно быть не менее 5). Сумма этих длин отрезков с округлением до 0,1 см умножается на 0,8 см и на число гектаров в 1 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Таким образом, получается площадь в гектарах.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гектаров в 1 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зависит от масштаба абриса: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 1:10 000 - в 1 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- 1 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 1:20 000 - в 1 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- 4 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 1:25 000 - в 1 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- 6,25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Затем определяется сумма вычисленных площадей по всем участкам в лесосеке (делянке). Она сравнивается с площадью лесосеки (делянки). Если имеется недопустимая - более 2 % невязка, то отыскивается ошибка. Допустимая невязка в пределах до 2 % разбрасывается пропорционально площади каждого отдельного участка лесосеки (делянки, выдела).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таксации лесосек на участках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Таблица поправок на наклон линии,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Углы |                          Расстояние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нак- |--------------------------------------------------------------------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лона,|  10 |  20 |  30 |  40 |  50  |  60   |  70   |  80   |  90   |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гра- |     |     |     |     |      |       |    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дусы |     |     |     |     |      |       |    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4      0,0   0,0   0,1   0,1    0,1     0,1     0,2     0,2     0,2    0,2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5      0,0   0,0   0,1   0,2    0,2     0,2     0,3     0,3     0,3    0,4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6      0,1   0,1   0,2   0,2    0,3     0,3     0,4     0,4     0,5    0,5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7      0,1   0,1   0,2   0,3    0,4     0,4     0,5     0,6     0,7    0,7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8      0,1   0,2   0,3   0,4    0,5     0,6     0,7     0,8     0,9    1,0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9      0,1   0,2   0,4   0,5    0,6     0,7     0,9     1,0     1,1    1,2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10     0,2   0,3   0,5   0,6    0,8     0,9     1,1     1,2     1,4    1,5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11     0,2   0,4   0,6   0,7    0,9     1,1     1,3     1,5     1,7    1,8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12     0,2   0,4   0,7   0,9    1,1     1,3     1,5     1,7     2,0    2,2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13     0,3   0,5   0,8   1,0    1,2     1,5     1,8     2,1     2,3    2,6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14     0,3   0,6   0,9   1,2    1,5     1,8     2,1     2,4     2,7    3,0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15     0,3   0,7   1,0   1,4    1,7     2,0     2,4     2,7     3,1    3,4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16     0,4   0,8   1,2   1,5    1,9     2,3     2,7     3,1     3,5    3,9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17     0,4   0,9   1,3   1,7    2,2     2,6     3,1     3,5     3,9    4,4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18     0,5   1,0   1,5   2,0    2,4     2,9     3,4     3,9     4,4    4,9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19     0,5   1,1   1,6   2,2    2,7     3,3     3,8     4,4     4,9    5,4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20     0,6   1,2   1,8   2,4    3,0     3,6     4,2     4,8     5,4    6,0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21     0,7   1,3   2,0   2,7    3,3     4,0     4,6     5,3     6,0    6,6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22     0,7   1,5   2,2   2,9    3,6     4,4     5,1     5,8     6,6    7,3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23     0,8   1,6   2,4   3,2    4,0     4,8     5,6     6,4     7,2    7,9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24     0,9   1,7   2,6   3,5    4,3     5,2     6,1     6,9     7,8    8,8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25     0,9   1,9   2,8   3,7    4,7     5,6     6,6     7,5     8,4    9,4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26     1,0   2,0   3,0   4,0    5,1     6,1     7,1     8,1     9,1   10,1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27     1,1   2,2   3,3   4,4    5,4     6,5     7,6     8,7     9,8   10,9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28     1,2   2,3   3,5   4,7    5,9     7,0     8,2     9,4    10,5   11,7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29     1,2   2,5   3,8   5,0    6,3     7,5     8,8    10,0    11,3   12,5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30     1,3   2,7   4,0   5,4    6,7     8,0     9,4    10,7    12,1   13,4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31     1,4   2,9   4,3   5,7    7,1     8,6    10,0    11,4    12,9   14,3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32     1,5   3,0   4,6   6,1    7,6     9,1    10,6    12,2    13,7   15,2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33     1,6   3,2   4,8   6,5    8,1     9,7    11,3    12,9    14,5   16,1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34     1,7   3,4   5,1   6,8    8,5    10,3    12,0    13,7    15,4   17,1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35     1,8   3,6   5,4   7,2    9,0    10,8    12,7    14,5    16,3   18,1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36     1,9   3,8   5,7   7,6    9,5    11,5    13,4    15,3    17,2   19,1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37     2,0   4,0   6,0   8,1   10,1    12,1    14,1    16,1    18,1   20,1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38     2,1   4,2   6,4   8,5   10,6    12,7    14,8    17,0    19,1   21,2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39     2,2   4,5   6,7   9,9   11,1    13,4    15,6    17,8    20,1   22,3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40     2,3   4,7   7,0   8,4   11,7    14,0    16,4    18,7    21,1   23,4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Пример. Длина измеренной линии 146 м, угол наклона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Поправка на линию в 100 м составит 6,0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     "      40 м     "      2,4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     "       6 м     "      0,36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146,0 м            8,76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Отсюда горизонтальное продолжение линии равняется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146,0 м - 8,8 м = 137,2 м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таксации лесосек на участках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План отвода лесосек на 20__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по __________________ лесничеству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Номер  |Номер |Преобла-|Способ|   Подлежит отводу         |Наименование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квартала|выдела|дающая  |рубки |---------------------------|лесозаготови-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 |порода  |      |пло-  |    запас,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|теля,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 |        |      |щадь, |--------------------|которого отво-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 |        |      |га    |общий|в том числе   |дятся лесосеки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 |        |      |      |     |ликвидный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 |   2  |   3    |   4  |   5  |  6  |       7      |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Категория государственного лесного фонда ________________________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таксации лесосек на участках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Условия для выбора метода таксации лесосек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Метод       |           Площадь            |  Условия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таксации лесосек  |    лесосеки (делянки), га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Сплошной перечет        До 10 га включительно          Равнинные леса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Ленточный перечет            Более 10 га               Равнинные леса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Сплошной перечет        До 5 га включительно           Горные леса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Ленточный перечет            Более 5 га                Горные леса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таксации лесосек на участках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Количество лент перечета и их ширина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Ширина лесосеки|   Количество лент перечета  |      Ширина ленты,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(делянки), м  |----------------------------------------------------------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 на граничных | на внутренних|на граничных | на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 линиях    |    визирах   |   линиях    |    визирах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до 100                4              -            10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101-200                4              1            10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таксации лесосек на участках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Ведомость перечета деревьев, назначенных в рубку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Государственный лесовладелец ____________________, лесничество______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______________________________, категория государственного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___________________________________________, преобладающая порода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______________, квартал N _____, лесосека N _____, делянка N 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таксационный выдел N______, эксплуатационная площадь лесосеки (делянки)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_______га. Вид рубки _________________________, способ рубки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_______. Перечет: сплошной, ленточный (нужное подчеркнуть). N лент 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длина лент _______ м, ширина лент _______. Подрост: состав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______, количество на 1 га _______ тыс. шт., средняя высота подроста______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 м. Число семенных куртин ______ шт., их площадь _______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восстановления леса 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Способ очистки 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Ступень|Число деревьев по породам, шт.|Число еди-| Модельные деревья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толщины|------------------------------|ничных и  |  определения разряда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см   |     ель*     |   береза*     |групповых |         высот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|------------------------------|семенных  |------------------------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|де-|полу-|дро-|де-|полу-|дро- |деревьев  |по-|диаметр|высота |раз-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|ло-|дело-|вя- |ло-|дело-|вя-  |(семенни- |ро-|с ок-  |с ок-  |ряд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|вых|вых  |ных |вых|вых  |ных  |ков) по   |да |ругле- |ругле- |вы-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 |     |    |   |     |     |породам   |   |нием до|нием до|сот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 |     |    |   |     |     |          |   |1 см   |0,5 м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_______________       перечет произвели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*Графы повторяются столько раз, сколько пород в древостое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таксации лесосек на участках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Ведомость материально-денежной оценки лососеки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при сплошном, ленточнем перечете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Государственный лесовладелец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__________, лесничество ___________________________________, категория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____, преобладающая порода _______________________, квартал N 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лесосека N _____, делянка N ______, таксационный выдел N______,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эксплуатационная площадь ________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пользования_______________, способ рубки 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перечет: сплошной, ленточный (нужное подчеркнуть), переводной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коэффициент ___. Подрост: состав __________, общее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1 га __ тыс. шт., средняя высота подроста ___ м. Способ очистки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______________________________. Способ восстановления леса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_____________________________________________________. Обсеменители: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 семенников _________ шт., семенных куртин _______ шт., их площадь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 га. Удаленность от пункта отгрузки (потребления) древесины ___ 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Сту-  | число деревьев |         Объем деловых стволов,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пень  |----------------|--------------------------------------------------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толщи-|дело-|дро- |ито-|  деловая древисина  |дрова|дрова|ликвид-|от-|все-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ны, см|вых  |вяных|го  |---------------------|тех- |топ- |ная    |хо-|го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 |     |    |круп-|сред-|мел-|ито-|ноло-|лив- |древи- |ды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 |     |    |ная  |няя  |кая |го  |ги-  |ные  |сина,  |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 |     |    |     |     |    |    |чес- |     |итого  |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 |     |    |     |     |    |    |кие  |     |       |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Порода __________             Разряд высот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(делян-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платы за 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древе-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сины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делянке,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Объем дровяных стволов,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|Кроме того,|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----------------------------------|ликвид из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дрова техно-|дрова топ-|от- |всего|кроны,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логические  |ливные    |ходы|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                  Оценку произвел ___________________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таксации лесосек на участках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Акт проверки отвода и таксации лесосек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Государственный лесовладелец 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лесничество ___________________________. Проверка произведена (кем)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_________________________________________, в присутствии_______________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Квартал N _______, лесосека N _____, делянка N _______, вид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________________, способ рубки__________________________.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Качество натурного оформления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Соответствие отвода действующим правилам рубок______________________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Замечания: о выборе способа перечета________________________________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 разделении лесосеки (делянки) на таксационные выделы______________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 числе визиров для таксации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 проценте площади ленточного перечета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Материальная и денежная оценка______________________________________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Показатели|Пло- |Общее число деревьев|Запас на лесосеке (делянке),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|Раз-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|щадь,|  при сплошном или  |-------------------------------|мер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|га   |ленточном перечете, |    всего    |  в том числе по |пла-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 |        шт.         |             |      породам    |ты,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 |--------------------|-------------------------------|тен-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 |все-|  в том числе  |де-|дров|дров| Сосна* |Береза* |ге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 |го  |---------------|ло-|тех-|топ-|-----------------|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 |    |дело-|дровяных |вой|но- |лив-|деловой |дров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 |    |вых  |         |   |ло- |ных |        |техноло-|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 |    |     |         |   |ги- |    |        |гических|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 |    |     |         |   |чес-|    |-----------------|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 |    |     |         |   |ких |  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Данные отвода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Данные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Расхождение,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Особые замечания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Подписи: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*Графы повторяются столько раз, сколько пород в древостое.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таксации лесосек на участках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rPr>
          <w:rFonts w:ascii="Times New Roman"/>
          <w:b/>
          <w:i w:val="false"/>
          <w:color w:val="000000"/>
          <w:sz w:val="28"/>
        </w:rPr>
        <w:t xml:space="preserve">Ведомость очередной годичной лесосеки на 20 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Область 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лесовладелец 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лесничество 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|Номер |Номер|Номер |Номер |Пло- |Вид    |Преобла-|По-|  Запас,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п.|квар- |лесо-|делян-|выдела|щадь,|пользо-|дающая  |ро-|-----------------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|тала  |секи |ки    |      |га   |вания  |порода  |да |дело-|дров техно-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 |      |      |     |       |        |   |вой  |лигических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Запас,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|Удаленность |  Размер платы,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-----------------------------------|лесосеки от |-------------------------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дров топ-|ито-|Кроме того,|от-|все-|дорог общего|де-|дров|дров|лик-  |ито-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ливных   |го  |ликвида из |хо-|го  |пользования,|ло-|тех-|топ-|вида  |го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 |кроны      |ды |    |км          |вой|но- |лив-|из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 |           |   |    |            |   |ло- |ных |кроны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 |           |   |    |            |   |ги-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 |           |   |    |            |   |чес-|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 |           |   |    |            |   |ких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Подрост         |Число семенников и  |Площадь |Способ |Способ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----------------------|деревьев в семенных |семенных|очистки|восста-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площадь,|количество на|группах или куртинах|куртин  |       |новле-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      |1 га, шт.    |                    |        |       |ния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Лесничий ____________________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таксации лесосек на участках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Сводная ведомость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отведенных лесосек на 20 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государственному лесовладельцу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________________________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Наименование|Вид поль-|Преобла-|           Запас,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|Размер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лесничества |зования  |дающая  |---------------------------------|платы,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 |порода  |деловой|дров тех-|дров топ-|итого|тенге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 |        |       |нологи-  |ливных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 |        |       |ческих   |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Категория государственного лесного фонда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Руководитель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 " __________ 20 ____ год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отводу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таксации лесосек на участках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Книга расхода леса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Область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лесовладелец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|Лесни-|Номер |Номер|Номер |Осно-|Лесорубоч-|Лесоза-|Преобла-|По-|Способ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п/|чество|квар- |лесо-|делян-|вание|ный билет |готови-|дающая  |ро-|рубки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|      |тала  |секи |ки    |к от-|----------|тель   |порода  |да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 |      |     |      |пуску|дата|номер|       |        |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 |   3  |  4  |   5  |  6  |  7 |  8  |   9   |   10   | 11|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Разрешено к отпуску по лесорубочному билету (числитель)|Таксовая  |Дата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фактически заготовлено (знаменатель)           |стоимость,|акта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-------------------------------------------------------|тенге     |освиде-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пло- |                     масса,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|          |тель-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щадь,|-------------------------------------------------|          |ство-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   |дело-|дров  |дров|ито-|кроме того,|отходы| всего |          |вания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|вой  |техно-|топ-|го  |ликвида из |      |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|логи- |лив-|    |кроны и    |      |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|ческих|ных |    |хвороста   |      |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 | 14  |  15  | 16 | 17 |     18    |  19  |   20  |    21    |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Недоруб, на | Остаток не вывезенной   |Приме-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который пре-|   древисины,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|чание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доставлена  |-------------------------|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отсрочка    |дело-|дров техно-|дров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------------|вой  |логических |топлив-|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га  |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 |     |           |ных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23  |  24 | 25  |     26    |  27   | 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Категория государственного лесного фонда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Вид пользования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Книга ведется государственным лесовладельцем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лесосекам (делянкам) каждого года отдельно. Досрочная рубка,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дополнительный отпуск древесины учитываются в счет лесосечного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 того года, на который он выделен. Книга заполняется по категориям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фонда, а в их пределах - по видам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(главное пользование, промежуточное пользование и прочие рубки). Итоги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подводятся по годам.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передаче в рубку недорубов, на которые предоставлена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отсрочка, заносятся в книгу расхода леса, при этом против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соответствующей записи в примечании указывается дата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освидетельствования, год недоруба и порядковый номер записи в книге.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окончании вывозки оставшейся древесины (графа 25-27)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примечании делаются соответствующие отметки.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