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d0d6" w14:textId="cd5d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устройству и условиям работы микробиологических, вирусологических и паразитологических лабораторий"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января 2004 года № 63. Зарегистрировано в Министерстве юстиции Республики Казахстан 3 февраля 2004 года № 2692.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5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санитарно-эпидемиологическом благополучии населения",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 "Санитарно-эпидемиологические требования к устройству и условиям работы микробиологических, вирусологических и паразитологических лабораторий".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первого вице-министра здравоохранения Республики Казахстан Белоног А.А.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Утверждены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2004 года N 63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санитарно-эпидемиологических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и норм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 и условиям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микробиологических, вирусологических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паразитологических лабораторий"        </w:t>
      </w:r>
    </w:p>
    <w:bookmarkEnd w:id="4"/>
    <w:bookmarkStart w:name="z5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устройству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и условиям работы микробиологических, вирусологических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паразитологических лабораторий" </w:t>
      </w:r>
    </w:p>
    <w:bookmarkEnd w:id="5"/>
    <w:bookmarkStart w:name="z5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санитарно-эпидемиологические правила и нормы (далее - Санитарные правила) предназначены для физических и юридических лиц, независимо от формы собственности, деятельность которых связана с проектированием, строительством, реконструкцией и работой лабораторий по проведению бактериологических, вирусологических, серологических и паразитологических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Первые руководители организаций, имеющих в своем составе лаборатории и заведующие лабораториями, обеспечивают соблюдение требований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аварийная ситуация (далее - авария) - ситуация, возникшая в лаборатории при работе с биологическим материалом, создающая возможность заражения персонала и представляющая реальную или потенциальную опасность распространения 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антиген - чужеродное для организма вещество, вызывающее в крови, лимфе и тканях образование элементов клеточного иммунитета и антител (гуморальный иммунитет);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антитела - вещества, образующиеся в организме при контакте с чужеродными веществами и нейтрализующие их вредное действие;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биологические агенты (далее - БА) - бактерии, вирусы, риккетсии, грибы, простейшие, микоплазмы, гельминты, токсины и яды биологического и растительного происхождения, а также иные микроорганизмы;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биологическая безопасность - система средств и мероприятий, направленных на защиту рабочего персонала, населения и окружающей среды от воздействия патогенных биологических агентов;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бокс - специальное помещение для проведения исследований в стерильных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виварий - подразделение организации, где содержатся и размножаются разные виды лабораторных животных с последующей передачей их для экспериментов;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вирусологическая лаборатория - лаборатория, выполняющая исследования по выделению вирусов из биологического материала и объектов окружающей среды, определению антигенов, антител и изучению их свойств;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диагностикум - препарат для выявления антигена, антитела, дезоксирибонуклеиновой (далее - ДНК) и рибонуклеиновой (далее - РНК) кислот в исследуемом материале;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"заразная" зона - помещения лаборатории, где проводится приҰм и исследование материала, зараженного или подозрительного на зараженность микроорганизмами;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идентификация - установление принадлежности микроорганизма к определенному виду (типу);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инсектарий - подразделение организации для содержания, выведения или разведения насекомых, применяемых для экспериментальных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кабинет (бокс) безопасности - специальная герметичная конструкция для проведения исследования с микроорганизмами;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микробиологическая лаборатория - лаборатория, выполняющая исследования по определению в биологическом материале и объектах окружающей среды микроорганизмов и изучению их свойств;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паразитологическая лаборатория - лаборатория, выполняющая исследования по выявлению гельминтов и простейших в биологическом материале, объектах окружающей среды и изучению их свойств;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патогенные биологические агенты (далее - ПБА) - бактерии, вирусы, риккетсии, грибы, простейшие, микоплазмы, эндо- и эктопаразиты, токсины и яды биологического и растительного происхождения или материал, подозрительный на их содержание, а также новые микроорганизмы, включающие фрагменты генома названных ПБА и представляющие опасность для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погадки - фрагменты, состоящие из остатков пищи, отрыгиваемые птицами;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предбокс - помещение перед боксом;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производственная лаборатория - лаборатория организации, осуществляющая лабораторные исследования и испытания продукции в процессе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серологические исследования - исследования, изучающие реакции антигена с антителами;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стерилизация - полное освобождение от микроорганизмов различных веществ и предметов;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термальная комната - комната, оборудованная теплоизоляционным материалом, обеспечивающая постоянство заданной температуры;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"условно-чистая" зона - помещение лаборатории, где проводится подготовка к проведению исследований (варка, разлив, стерилизация сред);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"чистая" зона - помещения лаборатории, куда не должен поступать материал, зараженный или подозрительный на зараженность микроорганизмами;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штамм - чистая культура микроорганизма. </w:t>
      </w:r>
    </w:p>
    <w:bookmarkEnd w:id="7"/>
    <w:bookmarkStart w:name="z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размещению и помещениям лабораторий 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Территория, здания лабораторий должны соответствовать требованиям действующих строительных норм и правил (далее - СНиП) и иметь набор помещений и площадей в соответствии с приложениями 1, 2, 3, 4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Здания лабораторий должны располагаться на самостоятельных земельных участках. Территория земельного участка должна быть ограждена, содержаться в чистоте, на ней запрещается размещение объектов, не имеющих непосредственного отношения к работе лабораторий.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Лаборатория должна иметь водопровод, канализацию, электроснабжение, центральное отопление и горячее водоснабжение, вентиляцию, боксы с механической приточно-вытяжной вентиляцией.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отсутствия в населенном пункте централизованного водопровода и канализации, должны устраиваться местные водопровод и канализация. В лабораториях должны оборудоваться раковины для мытья рук персонала и раковины или ванны для мытья посуды и инвентаря.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Выключатели вентиляции вытяжных шкафов должны располагаться вблизи их, розетки для включения приборов, располагающихся в шкафах - на наружной панели, газовые краны - у передних бортов, штепсельные розетки - на торцевой стороне рабочего стола вне вытяжного шкафа.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Температура воздуха в лабораторных помещениях должна поддерживаться в пределах 18-21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Для районов третьей и четвертой климатических зон в летний период устанавливаются кондиционеры с охлаждением воздуха. При работе с зараженным материалом кондиционер должен выключаться.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Помещения лабораторий должны иметь естественное и искусственное освещение. В комнате, где проводится работа с люминесцентным микроскопом, фотокомнате, душевых, санитарных узлах, складских помещениях допускается не предусматривать естественное освещение. Оконные переплҰты боксов должны выполняться с применением уплотняющих прокладок.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Пол, стены, потолок должны быть гладкими, легко моющимися, устойчивыми к действию дезинфицирующих средств, полы не должны быть скользкими. Помещение лаборатории должно быть непроницаемо для грызунов и насекомых.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Лаборатория должна иметь два входа. При входе для персонала предусматривается санитарный пропускник.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Лаборатория должна быть оборудована охранной сигнализацией. При размещении лаборатории на первом этаже на окнах всех комнат должны быть решетки. Окна боксов и других комнат заразного блока должны закрываться наглухо.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Планировка помещений лабораторий должна исключать перекрест "чистых" и "заразных" потоков. На дверях помещений вывешиваются таблички с указанием их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Лаборатории должны иметь "чистую" и "заразную" зоны. Лаборатории, в которых проводятся работы с материалом, зараженным или подозрительным на зараженность микроорганизмами I-II групп патогенности, разделяются на три зоны: "заразную", "условно-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чистую", "чистую".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Регистратура и помещение для приема проб должны размещаться при входе в лабораторию. При наличии в лаборатории пункта для забора материала предусматриваются раздельные туалеты для персонала и обследуемых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производственной необходимости в лаборатории оборудуется термальная комната с предбоксом.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Все боксы должны быть обозреваемыми (через стеклянные двери или боковые стены) и иметь предбокс, где устанавливаются раковины для мытья рук (рукомойники), зеркало и емкости с дезинфицирующими растворами. Аварийная звуковая или световая сигнализация должна быть выведена из боксов в помещение, где постоянно находится персонал.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Ширина основных проходов к рабочим местам или между двумя рядами оборудования должны быть не менее 1,5 метра с учетом выступающих конструкций.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коридорах размещаются щиты с набором противопожарного инвентаря. В помещениях, где проводится работа с огнем или взрывоопасными реактивами и опасными в пожарном отношении нагревательными приборами должны быть огнетушители.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Лабораторная мебель должна быть устойчивой к действию влаги и дезинфицирующих средств, иметь светлую окраску.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Временные лаборатории эпидемиологических отрядов, экспедиций могут размещаться в приспособленных зданиях, помещениях при соблюдении требований безопасности, обеспечении достаточным количеством воды, электроэнергией, местной канализацией.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наличии на территории вивария расстояние между ним жилыми и общественными зданиями должно быть не менее 50 метров. </w:t>
      </w:r>
    </w:p>
    <w:bookmarkEnd w:id="9"/>
    <w:bookmarkStart w:name="z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3. Санитарно-эпидемиологические требования к работе </w:t>
      </w:r>
      <w:r>
        <w:br/>
      </w:r>
      <w:r>
        <w:rPr>
          <w:rFonts w:ascii="Times New Roman"/>
          <w:b/>
          <w:i w:val="false"/>
          <w:color w:val="000000"/>
        </w:rPr>
        <w:t xml:space="preserve">
с микроорганизмами I-IV групп патогенности </w:t>
      </w:r>
    </w:p>
    <w:bookmarkEnd w:id="10"/>
    <w:bookmarkStart w:name="z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Каждая лаборатория, независимо от форм собственности, должна иметь разрешение противоэпидемической (далее - режимной) комиссии на работу с микроорганизмами I-IV групп патогенности и гельминтами согласно приложению 5, 6 к настоящим Санитарным правилам, в порядке, установленном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Разрешение выдается на проведение работ с микроорганизмами: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I-IV групп патогенности и гельминтами научно-исследовательским институтам (Научным центрам), республиканским больничным организациям, республиканской санитарно-эпидемиологической станции, областным, городским (Алматы, Астана) центрам санитарно-эпидемиологической экспертизы, противочумным станциям, а также учреждениям других ведомств республиканского и областного значения - центральной режимной комиссией уполномоченного органа в области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III-IV групп патогенности и гельминтами лабораториям, расположенным на территории городов и районов - соответствующими режимными комиссиями при областном органе государственного санитарно-эпидемиологического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I-II групп патогенности лабораториям противоэпидемических отрядов - соответствующей противочумной станцией.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состав режимных комиссий должны включаться специалисты соответствующего уровня центров санитарно-эпидемиологической экспертизы. Разрешение на работу с микроорганизмами I-IV групп патогенности и гельминтами выдается сроком на 5 лет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акта обследования лаборатории соответствующими ее профилю специалистами режимных комиссий, с приложением схемы лаборатории;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ходатайства руководителя организации (центра, лаборатории);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пояснительной записки с указанием выполняемой номенклатуры исследований, материальной базы, кадрового состава и профессиональной подготовки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выявлении нарушений настоящих Санитарных правил, лаборатория лишается разрешения на работу с микроорганизмами I-IV групп патогенности и гельминтами, в порядке, установленном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Обязательными условиями допуска к работе с материалом, зараженным или подозрительным на зараженность возбудителями I-IV групп патогенности и гельминтами, является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прохождение специалистами предварительного при поступлении на работу и периодических медицинских осмотров;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получение профилактических прививок, в порядке, установленном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Обязательными условиями допуска к работе с биологическим материалом, зараженным или подозрительным на зараженность возбудителями I-II групп патогенности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обязательное прохождение сотрудниками специализации на курсах для кадров противочумной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прохождение периодической (не реже одного раза в два года) аттестации на знание санитарно-эпидемиологических требований и техники безопасности при работе с материалом, зараженным и подозрительным на зараженность I-II группы, оформленное приказом руководителя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Посещение помещений постоянными инженерно-техническими работниками разрешается распоряжением руководителя организации после прохождения ими специального инструктажа по технике безопасности при работе в лаборатории. При их посещении работа с заразным или подозрительным на зараженность материалом в лаборатории прекращается. Посещение помещений инженерно-техническими работниками осуществляется в сопровождении одного из сотрудников лаборатории и регистрируется в специальном журнале. </w:t>
      </w:r>
    </w:p>
    <w:bookmarkEnd w:id="11"/>
    <w:bookmarkStart w:name="z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Требования к технике безопасности при работе в лабораториях </w:t>
      </w:r>
    </w:p>
    <w:bookmarkEnd w:id="12"/>
    <w:bookmarkStart w:name="z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поступлении на работу и, в дальнейшем, ежеквартально должен проводиться инструктаж по технике безопасности для всех работников лаборатории.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Инструкции по эксплуатации оборудования лаборатории должны находиться на рабочих местах. В лабораториях должны выполняться требования системы контроля качества исследований, которые определены соответствующей нормативно-технической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Во время работы с электрическим оборудованием должны применяться средства защиты (диэлектрические коврики и резиновые перчатки, изолирующие подставки).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помещении лаборатории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оставлять без присмотра зажженные горелки и другие нагревательные приборы, работать на горелках с неисправными кранами, держать вблизи них воспламеняющиеся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убирать случайно пролитые огнеопасные жидкости при зажженных горелках и включенных электронагревательных приборах;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работы при неисправной вентиляции;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 время работы открывать дверь бокса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Перед началом работы в кабинете (боксе) безопасности должны включаться вытяжная вентиляция и загрузка материала производиться при отрицательном давлении.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работе в вытяжном шкафу запрещается держать голову под вытяжным отверстием, наклоняться над сосудом, в котором кипит или налита быстро испаряющаяся жидкость.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 лабораториях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хранить и применять реактивы без этикеток;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хранить запасы ядовитых, сильнодействующих, взрывоопасных веществ и растворов на рабочих местах и стеллажах;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рабочих помещениях курить, хранить и принимать пищу;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работать без специальной одежды;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сушить что-либо на отопительных приборах.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Устройство, монтаж, ремонт и эксплуатация сосудов, работающих под давлением, должны проводиться в соответствии с действующим законодательством Республики Казахстан. Сосуды и баллоны должны быть промаркированы и зарегистрированы в специальном журнале.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работе с газообразными веществами, находящимися в баллонах под давлением,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хранить их в рабочем помещении;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выпускать газ без требуемой регулировки и проверки соединений баллона с установкой;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быстро открывать вентили баллона;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находиться перед редуктором по направлению оси штуцера вентиля во время открывания вентиля;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использовать немаркированные баллоны;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применять для баллона с кислородом редуктор, не имеющий надпись "Кислород".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Створки вытяжных шкафов во время работы должны быть закрыты, приподнятые створки - прочно укрепляться приспособлениями.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эксплуатации автоклавов и термостатов должны выполняться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сдавать под расписку лицу, работающему на автоклаве, опломбированные баки и другую посуду с заразным материалом, если этим заняты два и более работника;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вести журнал контроля работы автоклава;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ставить в термостат легковоспламеняющиеся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снимать предохранительные колпаки от регулирующих устройств.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Нагревание легковоспламеняющихся жидкостей до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должно проводиться на водяных банях, свыше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- на масляных банях. Запрещается опускать колбу с легко воспламеняющейся жидкостью в горячую воду без предварительного постепенного подогрева.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работе со спиртовкой или с легковоспламеняющимися жидкостями необходимо иметь на рабочем месте плотную ткань для тушения огня в случае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работе со стеклянными приборами следует: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сборе стеклянных приборов или соединений отдельных их частей с помощью каучука - защищать руки полотенцем; при разламывании стеклянных трубок придерживать трубку около надпила;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оплавлять и смачивать водой концы трубок и палочек до надевания каучука; при плавлении концов трубок и палочек пользоваться держателями;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вставлении стеклянных трубок в резиновые пробки или резиновые трубки (при сборе прибора) предварительно смачивать снаружи стеклянную трубку и внутренние края резиновой трубки или отверстие в пробке водой, глицерином или вазелиновым маслом. Острые края трубок должны оплавляться;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вставлении стеклянных трубок или термометра в просверленную пробку, последнюю не упирать в ладонь, а держать за боковые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нагретый сосуд закрывать притертой пробкой после его охлаждения.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переливании жидкостей (кроме жидкостей, содержащих возбудителей инфекционных заболеваний) необходимо пользоваться воронкой.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Работы, при проведении которых, возможен, перегрев стеклянного прибора или его поломка, должны выполняться в вытяжных шкафах на противнях, в очках, перчатках и резиновом фартуке.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Сосуды со спиртом, бензолом, ацетоном, бромом, йодом должны закрываться стеклянными притертыми пробками, со щелочами - закручивающимися крышками.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В лаборатории должна находиться аптечка, при проведении работ с ботулиническим токсином - иметь антитоксические сыворотки. </w:t>
      </w:r>
    </w:p>
    <w:bookmarkEnd w:id="13"/>
    <w:bookmarkStart w:name="z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условиям работы в лабораториях (противоэпидемический режим) </w:t>
      </w:r>
    </w:p>
    <w:bookmarkEnd w:id="14"/>
    <w:bookmarkStart w:name="z10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Растворы жидкостей, содержащие возбудителей инфекционных заболеваний, должны набираться с помощью резиновой груши или автоматической пипетки. Запрещается забор жидкостей ртом, переливание жидких культур из пробирки в пробирку через край. Перед использованием посуда, пипетки, оборудование, шприцы должны проверяться на целостность и исправность. Плечо бактериологической петли должно быть не более 6 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Доставка инфекционного материала и перенос его из одной лаборатории в другую на территории организации (лаборатории) осуществляется в опломбированной металлической посуде (баках, биксах). При распаковке материала банки и пробирки должны обтираться дезинфицирующим раствором и ставиться на металлические кюветы и штативы. Не допускается соприкосновение рук с конденсатом воды в засеянных чашках.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посеве инфекционного материала на пробирках, чашках, флаконах делаются надписи с указанием названия материала, номера культуры (анализа) даты посева и регистрационного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Перед проведением серологических исследований материал должен быть обеззаражен. При необходимости срочного проведения исследования допускается постановка реакций без предварительного обеззараживания. В таком случае исследования проводят в кювете на салфетке, смоченной дезинфицирующим раствором.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После окончания работы запрещается оставлять на рабочих столах нефиксированные мазки, чашки Петри, пробирки и другую посуду с инфекционным материалом.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До начала работы помещение лаборатории следует убирать влажным способом. Столы, приборы, оборудование, полы, подоконники протирают с применением дезинфицирующего раствора. В процессе работы и после ее окончания в лаборатории должна проводиться дезинфекция и облучение бактерицидными лампами в течение 30-60 минут при мощности 2,5 ватт на 1 кубический метр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согласно приложению 7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Оттаивание холодильников после хранения заразного материала совмещается с их дезинфекцией. Конденсационные воды подлежат обеззараживанию.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В конце рабочего дня термостаты, холодильники, шкафы, двери рабочей комнаты, где они находятся, должны закрываться на ключ и пломбироваться.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В организациях, ведущих работу с возбудителями I-II группы, лабораторные помещения герметизируют. Помещения "заразной" зоны оборудуются механической приточно-вытяжной вентиляцией с фильтрами тонкой очистки на выходе.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У входа в помещения, где проводят работу с зараженными животными, должны быть пороги высотой 30 см, а у дверей бактериологических боксов, помещений для серологических и экспресс исследований - коврики, смоченные дезинфицирующими растворами.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Животные, зараженные материалом подозрительным на инфицированность микроорганизмами I-II групп патогенности, должны содержаться отдельно от других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Запрещается: работать с живыми вакцинами в помещении, где проводят исследование диагностического материала; проводить экспериментальные работы с вирулентными антибиотикоустойчивыми микроорганизмами при отсутствии в лаборатории лекарственных препаратов, к которым чувствительны исследуемые микроорганизмы.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В лабораторных помещениях, исключая заразный блок, работа проводится в защитном костюме 4 типа. При работе с возбудителями сапа и мелиоидоза работающие лица должны быть в резиновых перчатках, при бактериологических исследованиях - дополнительно в ватно-марлевой маске и защитных очках.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Временное хранение любого подозрительного на зараженность возбудителями особо опасных инфекций полевого материала (трупы грызунов, эктопаразиты, пробы субстрата нор) до момента его доставки в лабораторию разрешается не ближе 20 м от жилых палаток в укрытиях, защищающих его от прямых солнечных лучей, а также воздействия осадков и высокой температуры.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Доставку полевого материала в лабораторию осуществляют в сопровождении двух человек транспортом полевой бригады или лаборатории.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Разбор погадок хищных птиц и экскрементов зверьков проводят после 12-18 часового содержания в 1% растворе формалина.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Насекомых и клещей содержат в специальном помещении (инсектарии) в садках или банках, исключающих их рассеивание. Блох, добытых для пополнения уже имеющегося инсектария, содержат в отдельных банках до появления молодых, не пивших кровь особей.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Посуду, применяемую при работе с членистоногими, дезинфицируют кипячением. Отходы заливают дезинфицирующими растворами или сжигают, инструменты кипятят или обжигают на огне. Бязевые мешочки обеззараживают кипячением в водно-мыльном растворе в течение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В виварии и инсектарии регистрация движения позвоночных и членистоногих ведется в специальном пронумерованном и прошнурованном журнале с указанием места и даты вылова, результатов исследования и карантина. Помещения вивария и инсектария по окончанию рабочего дня опечатывают.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Передача позвоночных и членистоногих из вивария или инсектария в другие организации возможна только по разрешению руководителя организации (лаборатории), причем только из числа зверьков, родившихся в чистом виварии.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Все работы, связанные с приемом и первичной обработкой биологического материала от людей, грызунов, эктопаразитов, проб внешней среды, заражение животных и их исследование, должны проводиться в "заразном" блоке. Заражение, вскрытие, посевы органов лабораторных животных для бактериологического исследования проводит врач с лаборантом в защитном костюме 1-2 типа согласно приложению 8 к настоящим Санитарным правилам. По окончанию работы в заразном отделении защитные костюмы должны сниматься и обеззараживаться в предбоксе.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Запрещается выход из помещений лаборатории в защитной одежде, вызов сотрудника из помещения в период работы с заразным или подозрительным на зараженность материалом.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Проведение исследований в ночное время и после окончания рабочего дня проводится с разрешения руководителя организации при условии соблюдения посменной работы и присутствия в лаборатории не менее двух человек (врача и лаборанта).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Лицам, работающим с материалом, подозрительным на зараженность возбудителями I группы патогенности, в конце рабочего дня проводится измерение температуры с регистрацией в специальном журнале.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Вскрытие ампул с высушенными микроорганизмами проводится в настольных боксах, над кюветой с дезинфицирующим раствором. Конец надрезанной ампулы накрывается трехслойной марлевой салфеткой, смоченной дезинфицирующим раствором и обламывается пинцетом. Вскрытая ампула должна оставаться накрытой той же салфеткой в течение одной-двух минут, с последующим погружением салфетки в дезинфицирующий раствор, после чего ампула накрывается стерильным тампоном. Ампула должна извлекаться из бокса после полного растворения содержимого.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В лабораториях, ведущих работу с микроорганизмами сибирской язвы, по завершению исследований, должны проводиться обследования на обсемененность лабораторного помещения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Запрещается высушивать и фиксировать нагреванием мазки из материала, зараженного или подозрительного на зараженность микроорганизмами I-II группы. Для фиксации применяется 96Ү этиловый спирт, смесь Никифорова (равные количества 96Ү этилового спирта и эфира), метиловый спирт, при исследовании материала, содержащего сибиреязвенный микроб, - этиловый спирт с добавлением 3% раствора пергидроля.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После окончания работы, с рабочего стола должен быть убран исследуемый материал в холодный термостат (при температуре 18-20ҮС), стол обработан дезинфицирующим раствором, руки - 70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спиртом и тщательно вымыты. При кратковременном выходе сотрудника из бокса, дверь закрывается на замок, ключ хранится у сотрудника, проводящего исследование.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Перенос заразного или подозрительного на заражҰнность материала из бокса в бокс или автоклавную проводят в металлических биксах. Отработанный материал (трупы грызунов, лабораторных животных, гнездовой материал) обеззараживают, затем сжигают в кремационных печах. При отсутствии кремационной печи инфицированный материал автоклавируется с последующим захоронением на полигонах бытовых отходов. В полевых условиях по специальному разрешению местных исполнительных органов и санитарно-эпидемиологическому заключению допускается химическое обезвреживание материала и захоронение в ямах, в порядке, установленном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Мусор из помещения лаборатории обеззараживается погружением в дезинфицирующий раствор, автоклавированием или сжиганием. Запрещается слив, не обеззараженных жидкостей в канализационную сеть.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В лаборатории ежеквартально должен проводиться контроль эффективности фильтров вытяжной системы вентиляции, определение в сточных водах остаточной концентрации дезинфектанта и исследования их на патогенную микрофлору.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Записи результатов исследований ведутся на черновиках, перед выносом из бокса - дезинфицируются. </w:t>
      </w:r>
    </w:p>
    <w:bookmarkEnd w:id="15"/>
    <w:bookmarkStart w:name="z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Требования при работе с вирусами </w:t>
      </w:r>
    </w:p>
    <w:bookmarkEnd w:id="16"/>
    <w:bookmarkStart w:name="z1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В боксированных помещениях "заразной" зоны лаборатории (боксы биологической безопасности) проводится: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заражение и вскрытие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содержание инфицированных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центрифугирование, сушка, дезинтеграция, другие операции с вероятным образованием аэрозоля;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заражение культуры клеток и куриных эмбрионов;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приготовление суспензий;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работа с лиофилизированными ПБА;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работа по ведению коллекционных штаммов.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Серологические исследования с живыми вирусами, приготовление различных линий культур ткани первичных и перевиваемых, первичная обработка клинического материала должна проводиться в шкафах (кабинетах) биологической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Персонал при работе в боксе должен надевать пижамы из хлопчатобумажной ткани, стерильные халаты, косынки, маски. Культивирование клеточных линий и работа с инфекционным материалом должны выполняться в резиновых перчатках.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Емкости с ПБА помещаются на поднос или лоток, покрытый многослойной марлевой салфеткой, смоченной дезинфицирующим раствором.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Исследование сывороток крови людей на обнаружение антигена или определение антител к возбудителям II группы патогенности должны соблюдаться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работа проводится в отдельном помещении (комната, бокс);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использоваться неинфекционные (не содержащие живого возбудителя) антигены (диагностикумы);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отделение сыворотки крови центрифугированием проводится в боксированном помещении или боксе биологической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Работа с вирусами I-II групп патогенности должна проводиться в специально предназначенных лабораториях, где все исследования проводятся в системе сообщающихся между собой боксов безопасности. В помещении "заразной" зоны должен устанавливаться проходной автоклав с автоматической блокировкой дверей.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Вход в "заразную" зону осуществляется через санитарный пропускник с душевой или шлюз, где одевается защитная одежда. Во время работы в шлюзе должна быть включена бактерицидная лампа.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Входные двери в шлюзы должны быть самозакрывающиеся и снабжены замками. Во время работы двери помещений "заразной" зоны должны быть закрыты. В это время запрещается выходить и входить в вирусологический бокс. Для связи с другими помещениями используют телефон или переговорные 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Хранение биологического материала должно осуществляться в герметичных, выдерживающих низкие температуры, небьющихся контейнерах, которые помещают в низкотемпературные шкафы или сосуды с жидким азотом.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Перенос биологического материала между технологическими линиями, в хранилища должен проводиться в герметично закрывающихся влагонепроницаемых контейнерах, подвергающихся обеззараживанию.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Все отходы вирусологической лаборатории, отработанная душевая вода должны обеззараживаться.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При работе персонал использует противочумный костюм 2 типа, заражение куриных эмбрионов, животных, эктопаразитов, центрифугирование и вакуумное высушивание биологического материала проводят в защитном костюме 1 типа. По окончанию работы принимает гигиенический душ.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Вскрытие ампул с высушенной культурой риккетсий, гомогенизацию биомассы риккетсий осуществляют в настольном боксе с вытяжкой в защитном костюме 2 типа. </w:t>
      </w:r>
    </w:p>
    <w:bookmarkEnd w:id="17"/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Требования при работе с возбудителями </w:t>
      </w:r>
      <w:r>
        <w:br/>
      </w:r>
      <w:r>
        <w:rPr>
          <w:rFonts w:ascii="Times New Roman"/>
          <w:b/>
          <w:i w:val="false"/>
          <w:color w:val="000000"/>
        </w:rPr>
        <w:t xml:space="preserve">
глубоких микозов </w:t>
      </w:r>
    </w:p>
    <w:bookmarkEnd w:id="18"/>
    <w:bookmarkStart w:name="z1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Манипуляции с культурами мицелиальной фазы, изучение выживаемости грибов во всех фазах должны проводиться в герметичном боксе, с фильтровентиляционной системой, включающей фильтрацию воздуха, поступающего в бокс и выходящего из него через высокоэффективные стерилизующие фильтры.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3а 15 минут до начала работы в боксе включают бактерицидные лампы и вытяжную систему вентиляции бокса. При загрузке бокса вентиляцию выключают. Если во время работы в боксе прекратился отсос воздуха, работу немедленно прекращают. Не реже одного раза в квартал проводят бактериологические исследования воздуха бокса, контроль работы фильтра проводят один раз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Посевы мицелиальных культур в боксах делают после предварительного внесения в пробирки и матрацы с физиологическим раствором или бульоном. При смывах культур жидкость в матрацы вносят через пробирки шприцом с длинной иглой. Посевы инкубируют в металлических емкостях.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При работе с мицелиальными фазами грибов агаровые пластинки с посевами выдерживают в термостате не более 5 суток (до начала появления спор), матрацы, пробирки с посевами вне бокса не открывают. Просмотр посевов проводят в боксах в костюме 4 типа с ватно-марлевой маской. Работу с дрожжевыми фазами грибов проводят в боксе в костюме 3 типа с маской, серологические исследования - в костюме 4 типа.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Перед подсчетом клеточных элементов суспензии грибов автоклавируют или добавляют формалин до 10 % и выдерживают в термостате 2 часа при температуре 37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С целью получения антигенов, вакцин, выращенную грибницу обеззараживают автоклавированием при 0,5 атмосфер в течение 30 минут или добавлением формалина до конечной концентрации 0,5%. </w:t>
      </w:r>
    </w:p>
    <w:bookmarkEnd w:id="19"/>
    <w:bookmarkStart w:name="z1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Требования при работе с возбудителями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паразитарных заболеваний </w:t>
      </w:r>
    </w:p>
    <w:bookmarkEnd w:id="20"/>
    <w:bookmarkStart w:name="z1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Материал, подозрительный на содержание стробил, онкосфер, яиц, личинок, особей взрослых гельминтов и простейших кишечника должен доставляться в стеклянной или пластиковой посуде с плотно закрывающимися крышками.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Подготовка и исследования на наличие гельминтов, простейших кишечника и кровепаразитов проводят в вытяжном шкафу. Лабораторная посуда для исследования с применением методов обогащения устанавливается в кюветах. Препараты, приготовленные для исследования, должны помещаться на специальные подносы, под предметные стекла с мазками подкладывают стекла больших размеров.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Все манипуляции с исследуемым материалом, посудой, оборудованием проводятся в резиновых перчатках.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Использованные пипетки, пробирки, капилляры, предметные и покровные стекла должны дезинфицироваться.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Материал, подозрительный на зараженность гельминтами должен храниться в отдельном холодильнике, который в конце рабочего дня опечатывается. </w:t>
      </w:r>
    </w:p>
    <w:bookmarkEnd w:id="21"/>
    <w:bookmarkStart w:name="z1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Порядок хранения, передачи и транспортирования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микроорганизмов I-IV групп патогенности </w:t>
      </w:r>
    </w:p>
    <w:bookmarkEnd w:id="22"/>
    <w:bookmarkStart w:name="z1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Во всех микробиологических, вирусологических и паразитологических лабораториях должен выполняться единый порядок хранения, передачи микроорганизмов, направленный на обеспечение личной и общественной безопасности при их транспортировании, а также исключающий несанкционированную передачу и незарегистрированное их 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В производственных лабораториях, обслуживающих водопроводы, пищевые объекты, организации, производящие продукцию медицинского назначения запрещается иметь музейные культуры микроорганизмов I-IV групп патогенности и проводить исследования, связанные с их изучением.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Этим лабораториям разрешается иметь коллекцию типовых культур микроорганизмов, предусмотренных нормативно-технической документацией на производство по санитарно-эпидемиологическому заключению государственного органа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Микроорганизмы I-IV групп, выделенные при диагностических и иных исследованиях в лабораториях, не имеющих разрешения на работу с ними, должны быть переданы в лаборатории, имеющие соответствующие разрешения режимной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Организации, лаборатории, имеющие разрешение режимной комиссии на работу с микроорганизмами I-IV групп патогенности, могут иметь коллекции музейных культур при наличии на это разрешения, выданного режимной комиссии уполномоченного органа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Выделенные микроорганизмы I-IV группы патогенности должны уничтожаться с разрешения руководителя организации, лаборатории.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Выдача производственных и эталонных микроорганизмов I-IV групп должна осуществляться в порядке, установленном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Подразделения, проводящие исследования по выделению микроорганизмов I-IV групп патогенности должны вести контроль их движения и хранения по следующим формам: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журнал регистрации микроорганизмов I-IV групп, поступивших для исследования (идентификации) и хранения согласно приложению 9 к настоящим Санитарным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журнал регистрации выделенных штаммов микроорганизмов согласно приложению 10 к настоящим Санитарным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инвентарный журнал коллекционных микроорганизмов согласно приложению 11 к настоящим Санитарным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журнал движения патогенных биологических агентов согласно приложению 12 к настоящим Санитарным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журнал выдачи патогенных биологических агентов согласно приложению 13 к настоящим Санитарным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журнал лиофилизации патогенных биологических агентов согласно приложению 14 к настоящим Санитарным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журнал обеззараживания патогенных биологических агентов согласно приложению 15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Присвоенное коллекционному штамму обозначение (номер, код) не должно меняться при его передаче. В случае гибели (уничтожения) штамма его обозначение запрещается присваивать вновь поступившим штаммам.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Уничтожение штамма микроорганизмов I-IV групп патогенности должно оформляться актом согласно приложению 16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Все журналы должны быть пронумерованы постранично, прошнурованы, скреплены печатью и храниться в лаборатории в течение 3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Записи в журналах должны соответствовать другой документации: актам уничтожения, получения, 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Емкости, содержащие микроорганизмы, должны иметь четкие, несмываемые надписи или прочно наклеенные этикетки с обозначением названия микроорганизма, номера штамма и даты пересева (лиофилизации). На емкостях с токсинами должна быть дополнительная маркировка красным цветом правого нижнего угла этикетки.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Микроорганизмы I-IV групп патогенности в коллекциях должны храниться в лиофилизированном или замороженном состоянии, на плотных или жидких питательных средах, а также в виде суспензий органов и тканей в консерванте.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Вскрытие ампул с лиофилизированными микроорганизмами оформляется актом согласно приложению 17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Штаммы микроорганизмов должны храниться в холодильнике или несгораемом шкафу (сейфе) раздельно по группам. Совместное содержание микроорганизмов различных групп допускается при условии хранения их в отдельных небьющихся емкостях с закрывающейся крышкой. Емкости опечатывают, снаружи или внутри их помещают список с перечнем и количеством хранящихся микроорганизмов.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Передачу микроорганизмов I-II групп из одного подразделения в другое следует осуществлять по письменному разрешению руководителя организации, III-IV групп - руководителей подразделений согласно приложению 18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Выдачу микроорганизмов I-II групп и коллекционных штаммов микроорганизмов III-IV групп необходимо оформлять актом согласно приложению 19 к настоящим Санитарным правилам и записью в журнале выдачи патогенных микроорганизмов.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Передача микроорганизмов I-IV групп из одной организации в другую должна производиться только по официальной заявке за подписью руководителя организации, скрепленной печатью. При обозначении требуемых агентов используют принятую классификацию микроорганизмов патогенных для человека по группам патогенности. В заявке на получение микроорганизмов должна быть ссылка на наличие разрешения на работу с микроорганизмами с указанием номера и даты выдачи. Передача производится только с письменного разрешения руководителя организации, выдающего микроорганизм и составлением акта согласно приложению 20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Транспортирование микроорганизмов III-IV групп между организациями осуществляется почтовой связью или нарочным. При получении микроорганизмов нарочный должен предоставлять доверенность и документы, удостоверяющие его личность. Нарочный - является ответственным за доставку микроорганизмов.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Микроорганизмы I-II групп пересылают специальной связью или с двумя нарочными, знакомыми с требованиями биологической безопасности, причем один из них должен иметь допуск к работе с микроорганизмами этих групп патогенности.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При транспортировании микроорганизмов I-IV групп, в целях исключения всех видов досмотра и контроля, нарочному должна быть выдана справка согласно приложению 21 к настоящим Санитарным правилам и сопроводительное письмо на официальном бланке организации с указанием содержимого. Для микроорганизмов I-II групп дополнительно составляется акт упаковки в двух экземплярах. Первые экземпляры указанных документов помещают в упаковку с микроорганизмами. Копии документов остаются у отправителя. Организация, получившая микроорганизмы, должна составить акт вскрытия упаковки и вместе с письмом, подтверждающим получение микроорганизма, направить его в организацию, их выдавшую.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Организация-отправитель должна сообщить любым видом срочной связи организации-получателю дату и вид транспорта, которым отправлен микроорганизм.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Микроорганизмы I-IV групп передают в лиофилизированном состоянии или на плотных питательных средах. Передача токсинов, вирусов, органов, тканей и их суспензий, содержащих микроорганизмы, допускается в консервирующей жидкости или в замороженном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Транспортирование микроорганизмов осуществляется в герметически закрытых емкостях (запаянные ампулы, завальцованные флаконы, запечатанные трубки из толстого стекла или пластического материала, пробирки, закрытые пробкой и герметизированные различными пластификаторами). Емкости заворачивают в лигнин или гигроскопическую вату, помещают в металлический или пластмассовый (только для III-IV групп) плотно закрывающийся или завинчивающийся пенал. Упаковка емкостей в пенале должна исключать возможность их перемещения и нарушения целостности. Поглощающий материал должен быть в достаточном количестве для сорбции всей жидкости в случае повреждения упаковки. Пеналы с упакованными в них емкостями обертывают бумагой и опечатывают сургучной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На адресной стороне посылки должен быть знак - "Опасно! Не открывать во время перевозки".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130. Перевозка живых животных и членистоногих, подозрительных на зараженность микроорганизмами I-IV групп, допускается по санитарно-эпидемиологическому заключению государственного органа санитарно-эпидемиологической службы на соответствующей территории. Перевозка живых животных и членистоногих, зараженных микроорганизмами I-IV групп патогенности,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131. В случае возникновения при транспортировании микроорганизмов аварий, катастроф, утраты и хищения посылок необходимо немедленно сообщить в органы Комитета национальной безопасности Республики Казахстан, Министерства внутренних дел Республики Казахстан, Агентства Республики Казахстан по чрезвычайным ситуациям, государственные органы санитарно-эпидемиологической службы для принятия мер по охране места происшествия, ликвидации последствий и организации розыска.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132. Культуры микроорганизмов, токсины, яды могут быть переданы или получены из зарубежных стран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133. Организации, получившие ПБА из-за рубежа, должны информировать об этом национальные коллекции микроорганизмов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134. Лица, получившие микроорганизмы во время зарубежных командировок, должны по прибытию зарегистрировать их в своей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135. Руководитель организации-отправителя - является ответственным за соблюдение требований правил упаковки и транспортирования до пункта пересылки, а также за правильность упаковки и отправления ПБА через Международный почтамт в соответствии с действующими международными конвенциями 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136. Сторона ящика, где указаны адреса получателя и отправителя, должна снабжаться ярлыком фиолетового цвета и отличительным знаком: "Скоропортящиеся биологические вещества", "Опасно: не открывать во время пересылки", "Не имеет коммерческой стоимости", "Упаковано согласно международным почтовым правилам безопасности" (на английском языке).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137. Медицинские организации могут запрашивать ПБА только через музеи живых культур, направляя требования с указанием рода, вида микроорганизмов, названия типовой авторской коллекции с обоснованием цели и необходимости их получения. </w:t>
      </w:r>
    </w:p>
    <w:bookmarkEnd w:id="23"/>
    <w:bookmarkStart w:name="z1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Порядок действий при ликвидации аварий во время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работы с биологическим материалом </w:t>
      </w:r>
    </w:p>
    <w:bookmarkEnd w:id="24"/>
    <w:bookmarkStart w:name="z1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При каждой организации, проводящей работу с возбудителями I-II групп патогенности, должен быть изолятор для сотрудников на случай обнаружения у них симптомов подозрительных на заболевание и допустивших аварию.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139. В изоляторе должен быть запас основных и резервных специфических лекарственных препаратов, медикаментов для оказания помощи по жизненным показаниям (кардиологических, противошоковых, антидотов) и дезинфицирующих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140. При авариях во время работы с биологическим материалом, ее немедленно прекращают и включают аварийную сигнализацию.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141. Если авария произошла с разбрызгиванием инфекционного материала, все находящиеся в комнате должны прекратить работу, выйти в предбокс, закрыв за собой дверь, обработать руки, лицо, слизистые дезинфицирующим раствором или спиртом. Защитную одежду (начиная с косынки или шлема) обильно смачивают дезинфицирующим раствором, снимают ее, погружают в дезинфицирующий раствор или помещают в бикс (бак) для автоклавирования. В глаза, нос закапывают растворы антибиотиков, к которым чувствителен возбудитель. В случае аварии, при работе с возбудителями глубоких микозов, в глаза и нос закапывают 1% борную кислоту, рот и горло прополаскивают 70Ү этиловым спиртом.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142. При аварии с ботулиническим токсином глаза и рот промывают водой и антитоксической сывороткой, разведенной до 10 международных единиц в 1 миллилитре (далее - МЕ/мл). При попадании ботулинического токсина на открытые участки кожи смывают его большим количеством воды с мылом.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143. Если авария произошла при работе с неизвестным возбудителем, проводится профилактическое лечение антибиотиками широкого спектра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144. Если авария произошла без разбрызгивания биологического материала, накладывают тампон (салфетку) с дезинфицирующим раствором на место соприкосновения биологического материала с поверхностью оборудования. Сотрудник выходит из помещения, где произошла авария, снимает и погружает в дезинфицирующий раствор защитную одежду. Открытые части тела обрабатывают дезинфицирующим раствором или 70Ү спиртом.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145. Если авария произошла в боксе (кабинете) безопасности - прекращают работу, на место попадания материала накладывают салфетки, обильно смоченные дезинфицирующим раствором. В боксе (кабинете) и в помещении включают на 30 минут бактерицидные лампы, включают аварийную сигнализацию, в боксе проводят дезинфекцию. Вытяжная вентиляция во время аварии и дезинфекции должна оставаться включенной.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146. Если авария связана с ранением или другим нарушением целостности кожных покровов: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работу прекращают, руки обрабатывают дезинфицирующим раствором, снимают перчатку и выдавливают из ранки кровь в дезинфицирующий раствор, на место ранения ставят на 4-5 минут компресс из дезинфицирующего раствора или 70Ү этилового спирта;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работе с сибирской язвой место ранения тщательно промывают водой с мылом и смазывают йодом, без применения дезинфицирующих растворов;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аварии с возбудителями глубоких микозов место ранения обрабатывают соответствующим дезинфицирующим раствором, моют водой с мылом, смазывают йодом;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работе с вирусами I-II групп, кровь выдавливают в сухую стерильную салфетку и обрабатывают ранку йодом без применения дезинфицирующего раствора.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147. Если авария произошла при транспортировке материала (в автоклавную и между подразделениями), персонал, оставив на местах переносимые емкости, покидает опасную зону и сообщает о случившемся руководителю подразделения. Лица, допустившие аварию, проходят санитарную обработку. Обработка помещения при аварии должна проводиться в противочумном костюме 1-типа.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148. Обо всех случаях лабораторного заражения микроорганизмами I-IV групп патогенности информация должна немедленно предоставляться в уполномоченный орган в области санитарно-эпидемиологического благополучия населения. </w:t>
      </w:r>
    </w:p>
    <w:bookmarkEnd w:id="25"/>
    <w:bookmarkStart w:name="z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"Санитарно-эпидемиологические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 и условиям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микробиологических, вирусологических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паразитологических лабораторий"           </w:t>
      </w:r>
    </w:p>
    <w:bookmarkEnd w:id="26"/>
    <w:bookmarkStart w:name="z18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Помещения и площади микробиологической лаборатории,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проводящей работы с микроорганизмами II-IV групп патогенности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Микробиологическая лаборатория, проводящая работы с микроорганизмами III-IV групп патогенности, должна иметь следующие помещения и площади (в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кабинет заведующего лабораторией       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посевная, но не менее 15                             не менее 5 на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рабочее место,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помещение для исследований на кишечные инфекции      6 на 1 рабочее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место,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но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помещение для фаготипирования                       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помещение для исследования на холеру                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Помещения для проведения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санитарной бактериологии: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для врачей                                           6 на 1 рабочее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место,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но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для лаборантов                                       6 на 1 рабочее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место,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но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бокс с предбоксом                                   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Помещение для исследования капельных инфекций: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для врачей                                           6 на 1 рабочее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место,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но не менее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для лаборантов                                       6 на 1 рабочее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место,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но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бокс с предбоксом                                   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помещение для серологических исследований            не менее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посевная                                             5 на 1 рабочее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место, но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менее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бокс с предбоксом для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стерильность                                     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моечная (без моечной машины)                         не менее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 моечная (с применением моечной машины)               не менее 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 препараторская                                       6 на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рабочее место,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но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10) стерилизационная                                    не менее 15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2 стерилизационных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шкафа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каждый дополнительный шкаф                       не менее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Термальные комнаты: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для исследования на кишечные инфекции                не менее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для исследования по санитарной бактериологии         не менее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с температурным режимом 43 градуса Цельсия           не менее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Холодильная камера                                   не менее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Автоклавная на 2 автоклава                           не менее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каждый дополнительный автоклав                    не менее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Помещения для приготовления питательных сред: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средоварочная                                       1 не менее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для разлива не стерильных сред                      не менее 4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1 рабочее 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для контроля и их расфасовки сред                   не менее 12-18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бокс с предбоксом для разлива сред                  не менее 6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1 рабочее 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Помещение для холодильников                        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Помещение энтомологии                              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Помещение гематологии                              6 на 1 рабочее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место, но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менее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Помещение для гельминтологических исследований     9 на 1 рабочее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место, но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Кладовые: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стерильной лабораторной посуды                     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не стерильной лабораторной посуды                   не менее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Пункт приема анализов                              не менее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на 1 рабочее место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Пункт выдачи результатов                           не менее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Санитарный пропускник персонала: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гардероб для домашней одежды                        не менее 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душевая на 1 сетку                                  не менее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гардероб для специальной одежды                     0,4 на шкаф,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но не менее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туалет                                              не менее 0,85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на 1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Комната персонала                                  не менее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Помещение для забора проб и выдачи результатов: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ожидальня                                          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регистратура                                        не менее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помещение (с унитазом и умывальником)               не менее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Учебная комната                                    4 на 1 место,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но не менее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В лабораториях с небольшим объемом работы допускается размещать в одном помещении: препараторскую и стерилизационную (18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), боксы по санитарной бактериологии и боксы капельных инфекций (6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). Набор помещений зависит от выполняемой номенклатуры исследований. </w:t>
      </w:r>
    </w:p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 и условиям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микробиологических, вирусологических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паразитологических лабораторий"         </w:t>
      </w:r>
    </w:p>
    <w:bookmarkEnd w:id="28"/>
    <w:bookmarkStart w:name="z1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Помещения и площади микробиологической лаборатории,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проводящей работы с микроорганизмами I-II групп патогенности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В "чистой" зоне предусматриваются следующие помещения площадью (в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гардероб для верхней одежды                         не менее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гардероб для личных вещей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 индивидуальными шкафчиками                        не менее 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на 1 шкаф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кабинет заведующего лабораторией                   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комнаты для административной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приема пищи и отдыха                               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 "условно-чистой" зоне предусматриваются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следующие помещения площадью (в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комната с боксом для приготовления и разлива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питательных сред                                   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автоклавная на 2 автоклава                          не менее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препараторская-стерилизационная                     не менее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моечная                                             не менее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кладовая                                           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туалет                                              не менее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Помещения "условно-чистой" зоны отделены от помещений "чистой" зоны санитарными пропускниками.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"заразной" зоне предусматриваются следующие помещения площадью (в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5-6 боксов                                          не менее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предбоксниками                                       не менее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серологическая с боксом                             не менее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помещение для экспресс-диагностики                 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автоклавная на 2 автоклава                          не менее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"Заразный блок":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прием, регистрация материала, его обработка         не менее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зоолого-паразитологическая                         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блок для работы с инфицированными животными,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состоящий из комнат: для приема, первичной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обработки материала, заражения животных             не менее 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помещения для одевания и снятия защитного костюма   по 6 </w:t>
      </w:r>
    </w:p>
    <w:bookmarkStart w:name="z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 и условиям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микробиологических, вирусологических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паразитологических лабораторий"         </w:t>
      </w:r>
    </w:p>
    <w:bookmarkEnd w:id="30"/>
    <w:bookmarkStart w:name="z1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Помещения и площади вирусологической лаборатории,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проводящей работы с вирусами III-IV групп патогенности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Вирусологическая лаборатория должна иметь следующий набор помещений (в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кабинет заведующего отделением                     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Помещения для идентификации респираторных вирусов: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бокс с предбоксом для заражения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вскрытия эмбрионов                                  не менее 12+5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Помещения для идентификации энтеральных вирусов: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рабочая комната врача и лаборанта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микроскопирования клеточных культур                 не менее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бокс с предбоксом для заражения культуры тканей     не менее 12+5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бокс с предбоксом для работы с эталонными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штаммами                                            не менее 12+5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бокс с предбоксом для санитарной вирусологии        не менее 12+5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Помещение для приготовления культуры тканей: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бокс с предбоксом                                   не менее 12+5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бокс с предбоксом для работы с возбудителями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вирусных гепатитов                                  не менее 12+5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Комната для экспресс-диагностики, люминесцентная    не менее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Комната для серологических исследований             не менее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Автоклавная на 2 автоклава                          не менее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Моечная                                            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Препараторская-стерилизационная                     не менее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Кладовая посуды, реактивов, материалов             не менее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Комната для регистрации, приема,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сортировки и выдачи результатов анализов           не менее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Комната для персонала                              не менее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Санитарный пропускник для персонала: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гардероб для домашней одежды                       0,4, но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менее 6 на шкаф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кабина для переодевания                            не менее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душевая на 1 сетку                                 не менее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гардероб для специальной одежды                    0,4, но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менее 6 на шкаф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Туалет на 1 унитаз                                 не менее 0,85 </w:t>
      </w:r>
    </w:p>
    <w:bookmarkStart w:name="z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 и условиям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микробиологических, вирусологических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паразитологических лабораторий"         </w:t>
      </w:r>
    </w:p>
    <w:bookmarkEnd w:id="32"/>
    <w:bookmarkStart w:name="z1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Помещения и площади паразитологической лаборатории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Паразитологическая лаборатория должна иметь следующие помещения: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помещение для приема, регистрации,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выдачи результатов анализов                      6 на 1 рабочее место,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но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помещение для гельминтологических исследований   9 на 1 рабочее место,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но не менее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комната для ожидания                            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помещение серологических исследований           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помещение для экспресс-диагностики              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моечная                                          не менее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гардероб для специальной одежды                  0,4 на шкаф,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но не менее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 комната персонала                               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 комната энтомологических исследований            не менее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10) кладовая                                        не менее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11) гардероб для домашней одежды                    0,4 на шкаф,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но не менее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12) туалет                                          не менее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Если паразитологическая лаборатория входит в состав микробиологической лаборатории, то помещения для приема, регистрации и выдачи анализов, моечная и комната для ожидания могут быть совмещены с аналогичным помещением микробиологической лаборатории. </w:t>
      </w:r>
    </w:p>
    <w:bookmarkStart w:name="z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 и условиям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микробиологических, вирусологических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паразитологических лабораторий"         </w:t>
      </w:r>
    </w:p>
    <w:bookmarkStart w:name="z1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Классификация микроорганизмов патогенных для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по группам патогенности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Наименование                 |  Заболевание, вызываемое 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микроорганизмов              |  микроорганизмом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Бактерии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I группа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Yersinia pestis                         Чума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II группа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Bacillus anthracis                      Сибирская язва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Brucella abortus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Brucella melitensis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Brucella suis                           Бруцеллез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Francisella tularensis                  Туляремия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Legionella pneumophila                  Легионеллез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Pseudomonas mallei                      Сап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Pseudomonas pseudomallei                Мелиоидоз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Vibrio cholerae 01 токсигенный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Vibrio cholerae non 01 токсигенный      Холера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III группа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Bordetella pertussis                    Коклюш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Borrelia recurrentia                    Возвратный тиф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Campylobacter fetus                     Абсцессы, септицемии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Campylobacter jejuni                    Энтерит, холецистит,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септицемия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Clostridium botulinum                   Ботулизм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Clostridium tetani                      Столбняк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Corynebacterium diphtheriae             Дифтерия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Eryaipelothrix rhusiopathiae            Эризипелоид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Helicobacter pylori                     Гастрит, язвенная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болезнь желудка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двенадцатиперстной кишки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Leptospira interrogans                  Лептоспироз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Listeria monocytogenes                  Листериоз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Mycobacterium leprae                    Проказа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Mycobacterium tuberculosis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Mycobacterium bovis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Mycobacterium avium                 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Neisseria gonorrhoeae                   Гонорея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Neisseria meningitidis                  Менингит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Nocardia asteroids                      Нокардиоз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Pasterella multocida, haemolytica       Пастереллез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Proactinomyces israelii                 Актиномикоз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Salmonella paratyphi A                  Паратиф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Salmonella paratyphi B                  Паратиф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Salmonella typhi                        Брюшной тиф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Shigella spp.                           Дизентерия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Treponema pallidum                      Сифилис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Yersinia pseudotuberculosis             Псевдотуберкулез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Vibrio cholerae 01 не токсигенный       Диарея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Vibrio cholerae non 01 не токсигенный   Диарея, раневые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инфекции, септицемия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 прочее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IV группа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Aerobacter aerogenes                    Энтерит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Bacillus cereus                         Пищевая токсикоинфекция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Bacteroides spp                         Абсцесс легких,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бактериемия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Borrelia spp.                           Клещевой спирохетоз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Bordetella bronchiseptica               Бронхосептикоз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Bordetella parapertussis                Паракоклюш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Campylobacter spp                       Гастроэнтерит,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гингивит, периодонтит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Citrobacter spp                         Местные воспалительные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процессы, пищевые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токсикоинфекции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CIostridium perfringens,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CIostridium novyi,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CIostridium septicum,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CIostridium hiatolyticum,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CIostridium bifermentans.               Газовая гангрена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Escherichia coli                        Энтерит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Eubacterium endocarditidis              Септический эндокардит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Eubacterium lentumEubacterium           Вторичные септицемии,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ventricosum                             абсцессы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Flavobacterium meningosepticum          Менингит, септицемия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Haemophilus influenza                   Менингит, пневмония,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ларингит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Hafnia alvei                            Холецистит, цистит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Klebsiella ozaenae                      Озена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Klebsiella pneumoniae                   Пневмония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Klebsiella rhinoscleromatis             риносклерома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Mycobacterium spp.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Mycobacterium рhotochromogens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Mycobacterium scotochromogens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Mycobacterium nonphotochromogens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Mycobacterium rapid growers             Микобактериозы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Micoplasma hominis 1                    Местные воспалительные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Micoplasma hominis 2                    процессы, пневмонии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Micoplasma pneumoniae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Propionibacterium avidum                Сепсис, абсцессы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Proteus spp.                            Пищевая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токсикоинфекция,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сепсис,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воспалительные процессы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Pseudomonas aeruginosa                  Сепсис,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воспалительные процессы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Salmonella spp.                         Сальмонеллез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Serratia marcescens                     Сепсис,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воспалительные процессы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Staphylococcus spp.                     Пищевая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токсикоинфекция,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септицемия, пневмония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Streptococcus spp                       Пневмония, тонзиллит,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полиартрит, септицемия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Vibrio sрр.,                            Диарея, пищевая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Vibrio parahaemolyticus,                токсикоинфекция, раневая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Vibrio mimicus,                         инфекция, септицемия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Vibrio fluviales,                       и прочее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Vibrio vulnificus,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Vibrio alginolyticus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Yersinia enterocolitica                 Энтерит, колит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Actinomyces albus                       Актиномикоз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Риккетсии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II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Rickettsia prowazekii                   Эпидемический сыпной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тиф, болезнь Брилля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Rickettsia typhi                        Крысиный сыпной тиф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Rickettsia rickettsii                   Пятнистая лихорадка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Скалистых гор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Rickettsia tsutsugamushi                Лихорадка цуцугамуши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Coxiella burnetii                       Коксиеллез (лихорадка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III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Rickettsia sibirica                     Клещевой сыпной тиф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Северной Азии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Rickettsia conorii                      Средиземноморская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пятнистая лихорадка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Rickettsia sharoni                      Израильская лихорадка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Rickettsia sp. Now?                     Астраханская лихорадка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Rickettsia acari                        Везикулезный риккетсиоз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Rickettsia australis                    Клещевой сыпной тиф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Северного Квинсленда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Rickettsia japonica                     Японская пятнистая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лихорадка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Rickettsia sp. Now                      Африканская лихорадка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Rickettsia sp. Now штамм "ТТТ"          клещевой риккетсиоз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Тайланда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Эрлихии (подсемейство Ehrlichiae,  сем.  Rickettsiaceae)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III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Ehrlichia sennetsu                      Болезнь Сеннетсу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Ehrlichia canis                         Название отсутствует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Ehrlichia chaffeensis                   Название отсутствует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Грибы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II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Blastomyces brasiliensis,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dermatitidis                            Бластомикоз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Coccidioides immitis                    Кокцидиоидоз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Histoplasma capsulatum                  Гистоплазмоз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III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Aspergillus flavus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Aspergillus fumigatus                   Аспергиллез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Candida albicans                        Кандидоз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Cryptococcus neoformans                 Криптококкоз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IV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Absidia corymbifera                     Мукороз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Aspergillus niger,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Aspergillus nidulans                    Аспергиллез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Candida brumptii,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Candida crusei,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Candida intermedia,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Candida pseudotropicalis,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Candida tropicalis,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Candida guillermondii                   Кандидоз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Cephalosporium acremonium,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Cephalosporium cinnabarium              Цефалоспориоз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Epidermophyton floccosum                Эпидермофитии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Geotrichum candidum                     Геотрихоз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Microsporum spp.                        Микроспория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Mucor musedo                            Мукороз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Penicillium crustosum,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Penicillium luteo-viride,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Penicillium notatum                     Пенициллиоз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Pityrosporum orbiculare                 Разноцветный лишай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Rhizopus nigricans                      Мукороз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Trichophyton spp.                       Черепитчатый мукоз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Trichosporon cerebriforme               Узловатая трихоспория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Простейшие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III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Leishmania donovani                     Висцеральный лейшманиоз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Plasmodium vivax,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Plasmodium falciparum,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Plasmodium malariae                     Малярия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Trichomonas vaginalis                   Мочеполовой трихомониаз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IV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Acanthamoeba culbertsoni, spp           Менингоэнцефалит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Babesia caucasica                       Бабезиоз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Balantidium coli                        Балантидиоз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Entamoeba hystolytica                   Амебиаз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Isospora belli Lamblia intestinalis     Энтерит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Naegleria spp.                          Менингоэнцефалит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Pent, atrichomonas hominis              Колит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Leishmania major, tropica               Кожный лейшманиоз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Toxoplasma gondii                       Токсоплазмоз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Вирусы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I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Filoviridae:                            Геморрагические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вирусы Марбург и Эбола                  лихорадки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Arenaviridae:вирусы Ласса,              Геморрагические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Хунин и Мачупо                          лихорадки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Poxviridae:                             Натуральная оспа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 натуральной оспы                 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Herpesviridae обезьяний вирус В         Хронические энцефалиты,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энцефалопатии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II 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Togaviridae вирусы лошадиных            Kомариныe энцефалиты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энцефаломиелитов                        энцефаломиелиты,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(Венесуэльский ВНЭЛ, восточный          энцефаломенингиты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ВЭЛ, Западный ЗЭЛ);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вирусы лихорадок Семлики,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Чикунгунья, О'Ньонг-Ньонг,              лихорадочные заболевания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Карельской, Синдбис, реки Росс,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Майяро, Мукамбо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Flaviviridae:                           энцефалиты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вирусы комплекса клещевого              энцефаломиелиты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энцефалита: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клещевого энцефалита (КЭ)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Алма-Арасан, Апон, Лангат,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Негиши, Повассан, Шотландского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энцефаломиелита овец,                   Геморрагические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Болезни леса Киассанур,                 лихорадки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Омской геморрагической                  Лихорадочные заболевания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лихорадки (ОГЛ)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Вирусы комплекса японского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энцефалита (ЯЭ),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Западного Нила, Ильеус, Росио,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Сент-Луис, энцефалит Усуту,             Лихорадочные заболевания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энцефалит долины Муррея Карши,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Кунжин, Сепик, Вессельсборн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 желтой лихорадки                  Геморрагическая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 гепатита С                        лихорадка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Парентерального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гепатита,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гепатоцелюлярной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карциномы печени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Bunyaviridae, Род Bunyavirus: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 Калифорнийского энцефалита,    Энцефалит,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Ла-Кросс, Джеймстаун-каньон,            энцефаломиелит,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Зайцев-Беляков, Инко, Тягиня,           менингоэнцефалит,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 С-вирусы Апеу, Мадрид,         лихорадочные заболевания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Орибона, Осса,Рестан и др.              с менингеальным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синдромом и артритом.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Лихорадочные заболевания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Миозиты и артриты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Род Phlebovirus:                        Энцефалиты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вирусы москитных лихорадок Сицилии,     лихорадочные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Неаполя, Рифт-валли, Тоскана и др.      заболевания с артритами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 миозитами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Род Nairovirus: вирус Крымской          Геморрагические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геморрагической лихорадки Конго;        лихорадки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болезни овец Найроби, Ганджам;          Лихорадки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Дугбе                                   менингеальным синдромом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Энцефалит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Род Hantavirus: вирусы Хантаан,         Геморрагические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Сеул, Пуумала                           лихорадки с почечным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синдромом (ГЛПС)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Reoviridae,                             Лихорадки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Род Orbilvirus:                         менингеальным синдромом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вирусы Кемерово,                        и артритами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Колорадской клещевой лихорадки,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Синего языка овец,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Чангвинола, Орунго и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Rhabdoviridae,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Род Lyssavirus: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 уличного бешенства,               Бешенство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Дикования, Лагос-бат                    Псевдобешенство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энцефалопатии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Picornaviridae,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Род Aphtovirus: вирус Ящура             Ящур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Arenaviridae:                           Астенические менингиты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вирусы лимфоцитарного                   и менингоэнцефалиты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хориоменингита, Токарибе, Пичинде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Hepadnaviridae:                         Парентеральные гепатиты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вирусы гепатитов В и 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(Дельта)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Retroviridae: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Вирусы иммунодефицита человека          СПИД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(ВИЧ-1, ВИЧ-2)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 Т-клеточного лейкоза              Т - клеточный лейкоз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человека (НТLV)                        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Unconventional agents:                  Болезнь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Возбудители болезни медленных           Крейцфельд-Якоба,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нейроинфекций                           Куру, Скрепи,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амиотрофического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лейкоспонгиоза,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оливопонтоцеребральная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атрофия, синдромы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Герстманна-Страусслера-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Шейнкера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III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Orthomyxoviridae: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вирусы гриппа А, В и С                  Грипп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Picornaviridae: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Род Enterovirus: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вирусы полиомиелита дикие штаммы        Полиомиелита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вирусы гепатита А и Е                   Энтеральный гепатит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 острого геморрагического          Геморрагический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конъюнктивита (АНС)                     коньюктивит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Herpesviridae: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вирусы простого герпеса                 Герпес простой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 и II типов,                           Ветряная оспа,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герпесвирус зостор-ветрянки             опоясывающий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 герпеса 6 типа (HBLV-HHV6)        герпетический лишай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 цитомегалии                       Поражение В-лимфоцитов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 Эпштейн-Барра                     человека, родовая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экзантема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Цитомегалия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Инфекционный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мононуклеоз,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лимфома Беркита,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назофарингеальная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карцинома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IV-группа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Adenoviridae:                           ОРВИ, пневмонии,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аденовирусы всех типов                  конъюнктивиты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Reoviridae,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Род Reovirus: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ретровирусы человека                    - риниты, гастроэнтериты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Род Rotavirus:                          - гастроэнтериты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ротавирусы человека,                      энтериты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 диареи телят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Небраски (NCDV)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Picomaviridae,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Род Enterovirus:                          ОРВИ,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вирусы Коксаки группы А и В               болезни Борнхольма,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герпангин, полиневриты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вирусы ECHO                               серозные менингиты,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диареи, ОРВИ,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полиневриты, увеиты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энтеровирусы-типы 68-71                   серозные менингиты,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коньюнктивиты.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Род Rinovirus: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риновирусы человека 120 типов             ОРВИ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Род Cardiovirus: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 энцефаломиокардита                  ОРВИ, полиневрит,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герпангины,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коньюктивиты,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миокардиты,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 Менго                               фаломиокардиты,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перикардиты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ОРВИ, полиневрит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Coronaviridae                             ОРВИ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коронавирусы человека                     (профузный насморк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без температуры),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энтерит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Caliciviridae: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 Норфолк                             Острый гастроэнтерит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Paramyxoviridae: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вирусы парагриппа человека 1-4            ОРВИ,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типа                                      бронхопневмонии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респираторно-синцитиальный                Пневмонии, бронхиты,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 (PC-вирус),                         бронхиолиты,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 эпидемического пароатита,           Эпидемический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паротит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 кори                                Корь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 Ньюкаслской болезни                 Коньюктивит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Togaviridae                               Краснуха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род Rubivirua: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 краснухи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Rabdoviridae, Род Vesiculovirus:          Везикулярный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 везикулярного стоматита             стоматит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Poxviridae: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 оспы коров,                         Оспа коров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 эктромелии,                         Эктромелия мышей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вирус узелков доильщиц,                   Хроническая болезнь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рук доильщиц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орфвирус вирус                            Контагиозный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пустулярный дерматит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вирус контагиозного моллюска              Контагиозный молюск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кожи и слизистых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вирусы Тана и Яба                         Болезнь Яба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Хламидии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II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Chlamydia psittaci                        Орнитоз-пситтакоз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III 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Chlamydia trachomatis                     Трахома,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урогенитальный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хламидиоз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Chlamydia paratrachomatis                 Трахомоподобный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коньюктивит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Chlamydia veneral                         Венерическая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lymphagranulema                           лимфогранулема,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поражение паховых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лимфатических узлов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Яды биологического происхождения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II 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Ботулинические токсины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всех видов                                Ботулизм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Столбнячный токсин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Яд паука каракурта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III  группа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Микотоксины                               Микотоксикозы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Дифтерийный токсин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Стрептококковый токсин группы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Стафилококковые токсины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Яды змей (кобры, эфы, гюрзы и другие)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                      Аттенуированные штаммы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Аттенуированные штаммы возбудителей I-II групп относят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микроорганизмам 3 группы патогенности. Аттенуированные штаммы III-IV групп относят к 4 группе патогенности.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1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6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 и условиям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микробиологических, вирусологических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паразитологических лабораторий"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6"/>
    <w:bookmarkStart w:name="z1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Республики Казахстан </w:t>
      </w:r>
    </w:p>
    <w:bookmarkEnd w:id="37"/>
    <w:bookmarkStart w:name="z1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РАЗРЕШЕНИЕ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 лаборатории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проведение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работ: диагностическая, экспериментальная, производственная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микроорганизмами ____________________ группы патогенности,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 микроорганизмов)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основании: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Действительно в течение______лет (год) с момента выдачи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Режимной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bookmarkStart w:name="z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 и условиям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микробиологических, вирусологических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паразитологических лабораторий"          </w:t>
      </w:r>
    </w:p>
    <w:bookmarkEnd w:id="39"/>
    <w:bookmarkStart w:name="z1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Режимы обеззараживания в лабораториях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 Объект    |     Методы         | Обеззараживающее |Время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 |  обеззараживания   |    средство      |минутах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Бактерии не образующие спор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Поверхности     Орошение, протирание, 1% раствор 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помещений,      мытье; в случае       хлорамина 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рабочие столы,  аварии - залить       1% раствор извести;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мебель,         одним из растворов,   1%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помещения       с последующей         полисепта;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вивария,        влажной уборкой.      40% раствор      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                          формальдегида,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 последующей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Аэрозольный метод     нейтрализацией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дезинфекции           25% раствором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аммиака;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3%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перекиси водорода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 0,5% моющего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средства.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Защитная        Обработка в           Давление 1,1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одежда, маски,  автоклаве             кгс/кв.см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перчатки,                             температуре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сапоги          Кипячение             (120+2)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Погружение в          2% раствор соды 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дезинфицирующий       1% раствор         120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раствор с             хлорамина;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последующей           3%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стиркой               перекиси водорода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 0,5% моющим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средством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Очки            Протирание с          3% раствор      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последующим           перекиси водорода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обмыванием водой      с 0,5% моющим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средством;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Погружение            спирт 700     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Жидкие отходы,  Засыпать или залить   Сухая хлорная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смывные воды,                         известь; 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выделения                             раствор лизола,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больных                               2%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хлорной извести,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хлорамина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Посуда          Автоклавирование      Давление 1,1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лабораторная                          кгс/кв.см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(стеклянная,                          температуре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металлическая),                       (120+2)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пробки ватно-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марлевые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Груши,          Кипячение             2% раствор соды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резиновые                             3%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перчатки        Погружение            хлорамина;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3%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перекиси водорода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 0,5% моющим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средством;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Руки в          Погружение            3% раствор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резиновых       и мытье               хлорамина;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перчатках                             3%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перекиси водорода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 0,5% моющим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средством;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Не защищенные   Погружение, мытье     0,5% раствор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участки рук;                          хлорамина;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открытые части  Протирание            спирт 70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тела в случае                         1%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аварии                                хлорамина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Банки для       Залить до краев,      3% раствор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животных        протереть снаружи     хлорамина 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5% раствор лизола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Металлические   Автоклавирование      Давление 1,5 кгс/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ящики, банки                          кв.см при темпе-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из-под вскрытых                       ратуре (126+2)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животных,       Обработка сухим       160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садки, орудия   жаром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лова,           Погружение            3% раствор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инструменты                           хлорамина Б;    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 вскрытия  Кипячение             5% раствор лизола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2% раствор соды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Подстилочный    Автоклавирование      Давление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материал,                             кгс/кв.см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остатки кормов,                       температуре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трупы лаборатор-                      (126+2)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животных    Погружение            3% раствор         1440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хлорамина Б;       (24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5% раствор лизола  часа)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Сжигание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Изделия из      Камерное              Паровоздушная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синтетических   обеззараживание       смесь 80-90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      Погружение            1% раствор 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хлорамина          (5 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0,2% раствор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формальдегида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 температуре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60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Бактерии, образующие споры и ботулинический токсин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Поверхности     Двухкратное           4% осветленный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помещений,      орошение через        активированный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рабочие столы,  30 минут              раствор хлорной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мебель,                               извести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    Протирание            4% осветленный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двухкратное с         активированный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интервалом 15         раствор хлорамина 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минут                 20% осветленный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раствор хлорной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извести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5%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формалина с 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раствором мыла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Орошение и            6%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протирание            перекиси водорода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 0,5% моющего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Мытье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Защитная        Автоклавирование      Давление 2,0       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одежда, маски                         кгс/кв.см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Кипячение             температуре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Замачивание с         (132+2)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последующей стиркой   2% раствор соды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1% активированный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раствор хлорамина;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6%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перекиси водорода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 0,5% моющего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Перчатки        Кипячение             2% раствор соды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Погружение            1% активированный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раствор хлорамина;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6%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перекиси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водорода с 0,5% 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моющего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Жидкие отходы,  Засыпать              Хлорная известь 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смывные воды,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Посуда          Кипячение             2% раствор соды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лабораторная    Автоклавирование      Паром под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(стеклянная,                          давлением 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металлическая)                        кгс/квсм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(132+2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 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Груши           Погружение            4% активированный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раствор хлорамина;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6%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перекиси водорода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 0,5% моющего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средства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Посевы          Автоклавирование      Паром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давлением 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кгс/кв 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(132+2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 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Банки для       Залить до краев,      1% активированный  2880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животных,       протереть снаружи,    раствор хлорамина; (48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Подстилочный    двухкратно с          6% раствор перекиси часов)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материал,       интервалом -3 часа    водорода с 0,5%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остатки кормов                        моющего средства   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Автоклавирование      Давление 2,0 кгс/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кв.см при темпе-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ратуре (132+2)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Трупы           Автоклавирование      Давление 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лабораторных                          кгс/кв.см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животных        Сжигание              температуре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(132+2)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   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Инструментарий  Кипячение             2% раствор соды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Автоклавирование      Давление 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кгс/кв.см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температуре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(132+2)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   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Вирусы и риккетсии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Поверхности     Орошение              3%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помещений,      двухкратное           хлорамина 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рабочие столы,  через 30 минут        3%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мебель,         или двухкратное       осветленной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    протирание с          хлорной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интервалом 15 минут;  извести;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случае аварии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залить на 2 часа      6%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раствор перекиси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водорода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Защитная        Кипячение             2% раствор соды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одежда, маски,  Погружение            3% раствор      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перчатки        Автоклавирование      хлорамина 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(исключая перчатки)   6%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перекиси водорода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Давление 1,1       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кгс/кв.см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температуре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(120+2)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Защитные очки    Протирание с         6%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последующим          перекиси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обмыванием           водорода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Выделения        Засыпать или залить  Сухая хлорная   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больного                              известь;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3%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хлорамина      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Посуда           Кипячение            2% раствор соды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лабораторная     Погружение           3%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(стеклянная,                          хлорамина Б,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металлическая)                        3% осветленный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раствор хлорной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извести, 6%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раствор перекиси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водорода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Автоклавирование     Давление 1,5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кгс/кв.см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температуре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(126+2)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Вирусы,          Погружение           3% раствор        1440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содержащие                            хлорамина Б,       (24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жидкость                              3% осветленный    часа)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раствор хлорной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извести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 Груши,           Кипячение            2% раствор соды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резиновые пробки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 Руки в резиновых Мытье                3% раствор 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перчатках                             хлорамина Б, 3%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раствор перекиси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водорода с 0,5%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моющего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6% раствор перекиси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водорода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 Руки, части      Тщательно обмыть     1%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тела при аварии  или протереть        хлорамина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Возбудители глубоких микозов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 Поверхности      Орошение             2% раствор ДТСГК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помещений,                            3%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рабочие столы,   Протирание           сульфохлорантина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мебель,                               5% раствор лизола,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     мытье                5%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хлорамина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 Поверхности      Орошение и           3%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термокамер       протирание           перекиси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двухкратно с         водорода с 0,5%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интервалом 30 минут  моющего средства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 Защитная одежда. Автоклавирование     Давление 1,1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кгс/кв.см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температуре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(120+2)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Давление 1,5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кгс/кв.см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температуре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(126+2)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Кипячение            2% раствор соды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Погружение           3% раствор      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сульфохлорантина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5% раствор лизола,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5%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хлорамина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 Перчатки,        Кипячение            2% раствор соды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защитные очки,   Протирание           3% раствор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тапочки          двухкратно           сульфохлорантина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5% раствор лизола,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5%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хлорамина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Лабораторная     Автоклавирование     Давление 1,1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посуда                                кгс/кв.см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температуре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(120+2)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Давление 1,5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кгс/кв.см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температуре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(126+2)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2% раствор соды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Кипячение            3% раствор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Погружение           сульфохлорантина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5% раствор лизола,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5%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хлорамина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 Культуры грибов  Автоклавирование     Давление 1,1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плотных                            кгс/кв.см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питательных                           температуре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средах                                (120+2)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Давление 1,5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кгс/кв.см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температуре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(126+2)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Давление 2,0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кгс/кв.см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температуре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(132+2)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Руки, части тела Мытье с марлевой     1% раствор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салфеткой            йодоната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39. Органы грызунов  Погружение           10% раствор        440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формалина          (24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часа)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40. Трупы            Сжигание             Давление 1,5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лабораторных     Автоклавирование     кгс/кв.см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животных                              температуре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Поверхностное        (126+2)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  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обеззараживание,     10% раствор        (48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путем погружения     лизола             часов)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 Банки для        Залить до краев      3% раствор         2880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животных         и протереть снаружи  сульфохлорантина   (48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5% раствор лизола, часов)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5%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хлорамина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42. Инструменты      Кипячение            2% раствор соды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 вскрытия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43. Подстилочный     Автоклавирование     Давление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материал,                             кгс/кв.см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остатки кормов                        температуре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(126+2)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44. Ветошь,          Кипячение            2% раствор соды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уборочный        Погружение           3% раствор         2880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материал, ящики                       сульфохлорантина    (48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из-под животных                       5% раствор лизола, часов)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5%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хлорамина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Возбудители паразитарных заболеваний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45. Ветошь,          Кипячение            2% раствор соды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уборочный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46. Посуда,          Кипячение            2% раствор соды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которой        Погружение           5% раствор        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доставляется                          хлорамина 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материал,                             5% раствор          1440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предметные,                           карболовой кислоты   (24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покровные стекла,                                         часа)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стеклянные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палочки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47. Картонные        Сжигание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деревянные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палочки, ватные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полиэтиленовые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пакеты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2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 и условиям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микробиологических, вирусологических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паразитологических лабораторий"            </w:t>
      </w:r>
    </w:p>
    <w:bookmarkEnd w:id="41"/>
    <w:bookmarkStart w:name="z19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применению защитного костюма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зависимости от характера выполняемой работы пользуются следующими типами защитных костюмов, состоящих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типа - пижама или комбинезон, медицинские тапочки, медицинская шапочка, большая косынка (капюшон), противочумный халат, респиратор-капюшон положительного давления, ватно-марлевая маска (противопылевой респиратор, фильтрующий или кислородно-изолирующий противогаз), очки, резиновые перчатки, полотенце, носки, тапочки, сапоги резиновые;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типа - пижама или комбинезон, медицинские тапочки, медицинская шапочка, большая косынка (капюшон), противочумный халат, ватно-марлевая маска, резиновые перчатки, полотенце, носки, тапочки, сапоги резиновые;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 типа - пижама, медицинская шапочка, большая косынка, противочумный халат, резиновые перчатки, полотенце, носки, тапочки, галоши;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4 типа - пижама, шапочка (малая косынка), противочумный халат (хирургический), носки, тапочки.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Комбинезоны и пижамы должны быть из плотной ткани (бязи или полотна), спереди с глухой застежкой на пуговицы.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Противочумный халат шьют по типу хирургического, но значительно длиннее (до нижней трети голени), при этом полы его должны глубоко заходить одна на другую; пояс и завязки у ворота должны состоять из двух частей, пришитых каждая к отдельной поле, для завязывания рукавов пришивают одну длинную тесемку.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Противочумную косынку изготовляют размером 90х90х125 сантиметров, ватно-марлевую маску - из куска марли длиной 125 сантиметров и шириной 50 сантиметров. В средней части куска в продольном направлении укладывают сплошной ровный пласт ваты длиной 25 сантиметров, шириной 17 сантиметров. Края марли заворачивают и под наружный ее край закладывают три кусочка ваты. Длинные марлевые концы разрезают вдоль, не доходя до ватной прослойки.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Очки применяют "летные" с широким, плотно прилегающим краем, изогнутыми стеклами или любой иной конструкции, обеспечивающий их герметичность.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Противочумный костюм надевают до входа в помещение, где работают с заразным материалом в следующей последовательности: пижама (комбинезон), носки, тапочки, медицинская шапочка, капюшон (большая косынка), противочумный халат и сапоги. Тесемки у ворота халата, а также пояс халата завязывают спереди на левой стороне обязательно петлей, после чего закрепляют тесемки на рукавах. Респиратор (маска) должен закрывать рот и нос, верхние тесемки маски завязывают петлей на затылке, нижние на темени, по бокам крыльев носа закладывают ватные тампоны. Очки должны быть хорошо пригнаны и проверены на отсутствие фильтрации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обеззараживания костюма должны быть предусмотрены отдельные емкости с дезинфицирующим раствором для обработки: сапог или галош, рук в перчатках в процессе снятия костюма, ватно-марлевых масок, халата, косынки (капюшона), полотенца, перчаток. Очки погружаются в 70Ү спирт.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обеззараживании автоклавированием, кипячением или в дезинфицирующей камере, костюм складывают соответственно в биксы, двойные мешки.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Костюм снимают в следующем порядке, погружая руки в перчатках в дезинфицирующий раствор после снятия каждой части костюма: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сапоги или галоши протирают сверху вниз тампонами, обильно смоченными дезинфицирующим раствором, вынимают полотенце;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протирают ватным тампоном, смоченным дезинфицирующим раствором, фартук, при наличии его в костюме, снимают, складывая наружной стороной внутрь;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снимают нарукавники и вторую пару перчаток, если они были необходимы при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снимают очки, оттягивая их двумя руками вперед, вверх и назад за голову;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ватно-марлевую маску развязывают и снимают, не касаясь лица наружной ее стороной;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развязывают завязки ворота халата, пояс и опустив верхний край перчаток, развязывают завязки рукавов, снимают халат, заворачивая наружную часть его внутрь;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снимают косынку, осторожно собирая все концы ее в одну руку на затылке;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снимают перчатки (при подозрении на нарушение целостности перчаток их проверяют в дезинфицирующем растворе, (но не воздухом);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снимают сапоги;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после снятия защитного костюма руки обрабатывают 70Ү спиртом, затем тщательно моют с мылом. </w:t>
      </w:r>
    </w:p>
    <w:bookmarkStart w:name="z2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9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 и условиям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микробиологических, вирусологических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паразитологических лабораторий"          </w:t>
      </w:r>
    </w:p>
    <w:bookmarkEnd w:id="43"/>
    <w:bookmarkStart w:name="z1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Журнал регистрации патогенных микроорганизмов,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поступивших для исследования и хранения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(хранить 3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начат "___" ______ 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окончен "___"______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Дата  |Наиме- |Число |Откуда|Цель  |Резуль-|Подпись|Приме-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п/п|поступ-|нование|посту-|посту-|иссле-|тат    |       |чание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|ления  |микро- |пивших|пил   |дова- |иссле-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|орга-  |емкос-|      |ния   |дования|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|низма  |тей   |      |      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  |(про- |      |      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  |бирок,|      |      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  |ампул)|      |      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 2   |   3   |   4  |   5  |   6  |   7   |   8   |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2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 и условиям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микробиологических, вирусологических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паразитологических лабораторий"          </w:t>
      </w:r>
    </w:p>
    <w:bookmarkEnd w:id="45"/>
    <w:bookmarkStart w:name="z1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Журнал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выделенных штаммов микроорганизмов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(хранить 3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Начат "___" ______ 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Окончен "___"______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N  |Адрес |Наиме-| N   |Источ-|Дата |Краткая|Судьба |Приме-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п/п|ана-|и дата|нова -|штам-|ник   |выде-|харак- |микро- |чание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|лиза|взятия|ние   |ма   |выде- |ления|терис- |орга-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 |пробы |микро-|     |ления |     |тика   |низма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 |      |орга- |     |      |     |микро-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 |      |низма |     |      |     |орга-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 |      |      |     |      |     |низма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 2  |   3  |   4  |   5 |   6  |  7  |   8   |   9   |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 и условиям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микробиологических, вирусологических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паразитологических лабораторий"          </w:t>
      </w:r>
    </w:p>
    <w:bookmarkEnd w:id="47"/>
    <w:bookmarkStart w:name="z19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Инвентарный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коллекционных микроорганизмов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(хранить 3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Начат "___" ______ 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Окончен "___"______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|Родо- |Осо-|Но-  |Ис- |Ме-|Дата |Мес-|Кем  |От- |Дата|Судь-|При-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п/п|вое   |бое |мер- |точ-|тод|выде-|то  |выде-|куда|пос-|ба   |ме-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|(ви-  |наз-|штам-|ник |вы-|ления|вы- |лен  |пос-|туп-|штам-|ча-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|довое)|ва- |ма   |вы- |де-|     |де- |(фа- |ту- |ле- |ма   |ние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|наиме-|ние |     |де- |ле-|     |ле- |милия|пил |ния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|нова- |    |     |ле- |ния|     |ния |авто-|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|ние в |    |     |ния |   |     |    |ра)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|латин-|    |     |    |   |     |    |   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|ской  |    |     |    |   |     |    |   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|транс-|    |     |    |   |     |    |   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|крип- |    |     |    |   |     |    |   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|ции   |    |     |    |   |     |    |   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 2   | 3  |  4  |  5 | 6 |  7  |  8 |  9  | 10 | 11 |  12 |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 и условиям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микробиологических, вирусологических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паразитологических лабораторий"          </w:t>
      </w:r>
    </w:p>
    <w:bookmarkEnd w:id="49"/>
    <w:bookmarkStart w:name="z1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Журнал движения патогенных микроорганизмов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(хранить 3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Начат "___" ______ 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Окончен "___"______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Да-|Вид   | Число посевов "А"        | Число зараженных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 |иссле-|--------------------------| (по видам) "Б"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|дова- |К     |Посеяно|Унич-|К    |------------------------------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|ния   |началу|(полу- |тоже-|концу|К     |Зара- |Уничто-|К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|(наи- |дня   |чено)  |но   |дня  |началу|жено  |жено   |концу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|мено- |      |       |(вы- |     |дня   |(полу-|(выда- |дня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|вание |      |       |дано)|     |      |чено) |но)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|микро-|      |       |     |     |  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|орга- |      |       |     |     |  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|низма)|      |       |     |     |  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 2  |   3  |   4   |  5  |  6  |  7   |   8  |   9   |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 зараженных    | Число зараженных    | Число сухих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эктопаразитов       | органов (проб) "Г"  | препаратов "Д"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(проб) "В"          |                     |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   |Зара-|(по- |К   |К   |Зара-|(по- |К   |К   |По- |Унич-|К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на- |жено |чено)|кон-|на- |жено |чено)|кон-|на- |лу  |то-  |концу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чалу|     |унич-|цу  |чалу|     |унич-|цу  |чалу|чено|жено |дня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дня |     |тоже-|дня |дня |     |тоже-|дня |дня |    |(вы-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 |но   |    |    |     |но   |    |    |    |дано)|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 |(вы- |    |    |     |(вы- |  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 |дано)|    |    |     |дано)|  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|  12 |  13 | 14 | 15 |  16 |  17 | 18 | 19 | 20 |  21 |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  |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ответ-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ствен-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 лица|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    |    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</w:t>
      </w:r>
    </w:p>
    <w:bookmarkStart w:name="z2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 и условиям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микробиологических, вирусологических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паразитологических лабораторий"         </w:t>
      </w:r>
    </w:p>
    <w:bookmarkEnd w:id="51"/>
    <w:bookmarkStart w:name="z1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Журнал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патогенных микроорганизмов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(хранить 3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Начат "___" ______ 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Окончен "___"______ 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|Дата   |Откуда |Наиме- |Число    |Дата |ФИО    |Рас-|Кто  |При-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п/п|поступ-|посту- |нование|отпущен- |от-  |полу-  |пис-|выдал|ме-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|ления  |пила   |и номер|ных ем-  |пуска|чателя,|ка в|(ФИО,|ча-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|заявки |заявка |отпу-  |костей   |     |N и    |по- |под- |ние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|(орга- |щенного|с микро- |     |дата   |лу- |раз-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|низа-  |микро- |организ- |     |дове-  |че- |деле-|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|ция) N |орга-  |мами     |     |реннос-|нии |ние,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|и дата |низма  |(указать |     |ти, N  |    |рос-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|разре- |       |вид      |     |удос-  |    |пись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|шения  |       |посуды,  |     |тове-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  |       |упаковки)|     |рения,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  |       |         |     |кем и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  |       |         |     |когда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  |       |         |     |выдан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 2   |   3   |   4   |    5    |  6  |   7   |  8 |  9  |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14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 и условиям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микробиологических, вирусологических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паразитологических лабораторий"         </w:t>
      </w:r>
    </w:p>
    <w:bookmarkEnd w:id="53"/>
    <w:bookmarkStart w:name="z2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Журнал лиофилизации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патогенных микроорганизмов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(хранить 3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Начат "___" ______ 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Окончен "___"______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|Дата    |Кем и |             Лиофилизация              |Вы-|Дата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п/п|поступ- |когда |---------------------------------------|да |вы-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|ления   |разре-|Дата и|Наиме-|     Число ампул         |но |да-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|заявки  |шено  |N про-|нова- |-------------------------|ам-|чи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|и наи-  |      |токола|ние   |раз-|под-|от- |взято|заб-|пул|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|менова- |      |лиофи-|аген- |лито|клю-|пая-|на   |ра- |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|ние под-|      |лиза- |та    |    |чено|но  |конт-|ко- |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|разде-  |      |ции   |      |    |    |    |роль |вано|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|ления   |      |      |      |    |    |    |     |    |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|(орга-  |      |      |      |    |    |    |     |    |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|низации)|      |      |      |    |    |    |     |    |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 2    |   3  |  4   |   5  |  6 |  7 |  8 |   9 | 10 | 11|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 и роспись | 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лица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Получив-|выдав-|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шего    |шего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ампулы  |ампулы|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  |  14  |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</w:p>
    <w:bookmarkStart w:name="z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15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 и условиям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микробиологических, вирусологических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паразитологических лабораторий"         </w:t>
      </w:r>
    </w:p>
    <w:bookmarkEnd w:id="55"/>
    <w:bookmarkStart w:name="z20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Журнал обеззараживания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патогенных микроорганизмов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(хранить 3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Начат "___" ______ 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Окончен "___"______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Да-|Лабора- |Наиме- |Число |  Подпись  | N   | Режим стерилизации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 |тория   |нование|емкос-|-----------|авто-|---------------------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|(подраз-|мате-  |тей с |Сдав-|При- |клава|на-|ко-|дав-|тем-|экс-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|деление)|риала  |микро-|шего |няв- |     |ча-|нец|ле- |пе- |по-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 |орга- |мате-|шего |     |ло |   |ние |ра- |зи-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 |низ-  |риал |мате-|     |   |   |    |ту- |ция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 |мами  |     |риал |     |   |   |    |ра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 2    |   3   |  4   |   5 |  6  |  7  | 8 | 9 | 10 | 11 |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стерилизации |Другие виды    |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-----------------------|обеззараживания|----------------------------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химические | бактерио- |(указать режим,|Автоклавера|Ответственного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тесты      | логический| экспозицию)   |(дизенфек- |за режим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     |               |тора)      |клавирования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     |    14     |      15       |     16    |     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2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 и условиям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микробиологических, вирусологических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паразитологических лабораторий"          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Заведующий лабораторией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(ФИО)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"____"________________         </w:t>
      </w:r>
    </w:p>
    <w:bookmarkStart w:name="z2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уничтожения патогенного микроорганизма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I-II групп патогенности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от 200___года N___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Мы, нижеподписавшиеся,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(должность, 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согласно разрешению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(ФИО и должность, давшего разрешение,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номер и дата разрешения)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уничтожили патогенный микроорганизм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вида, NN штаммов, количество объектов)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автоклавированием _______________________или погружением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(режим автоклавирования)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(название дезинфицирующего раствора, его концентрация,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обеззараживания)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уничтожения патогенного микроорганизма______________________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Подписи: </w:t>
      </w:r>
    </w:p>
    <w:bookmarkStart w:name="z3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 и условиям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микробиологических, вирусологических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паразитологических лабораторий"          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Заведующий лабораторией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(ФИО)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"____"________________         </w:t>
      </w:r>
    </w:p>
    <w:bookmarkStart w:name="z2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вскрытия ампул(ы) с сухим(и) патогенными микроорганизмами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I-IV групп патогенности с целью высева или уничтожения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от 200___года N___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Мы, нижеподписавшиеся,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(должность, 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согласно разрешению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(ФИО и должность, давшего разрешение,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номер и дата разрешения)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вскрыли ампулу(ы) с сухим микроорганизмом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 вида, N штаммов, количество объектов)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целью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(посев микроорганизма или его уничтожение)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Ампула(ы) с остатками патогенного микроорганизма обеззаражена(ы)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 автоклавированием ______________________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(дата)                            (режим автоклавирования)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погружением в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(название дезинфицирующего раствора,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концентрация, время обеззараживания)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вскрытия ампул(ы)___________________________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Подписи: </w:t>
      </w:r>
    </w:p>
    <w:bookmarkStart w:name="z3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18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 и условиям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микробиологических, вирусологических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паразитологических лабораторий"          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Заведующий лабораторией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(ФИО)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"____"________________         </w:t>
      </w:r>
    </w:p>
    <w:bookmarkStart w:name="z20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передачи патогенных биологических агентов I-II групп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патогенности и коллекционных микроорганизмов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III-IV групп внутри лаборатории (организации)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от 200___года N___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Мы, нижеподписавшиеся,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(должность, ФИО лица, передающего патогенный микроорганизм)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(должность, ФИО, получишего патогенный микроорганизм)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составили настоящий акт в том, что согласно распоряжению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заведующего лабораторией (отделом)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произведена передача патогенного микроорганизма: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вида, NN штаммов, количество объектов)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передачи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Передал:__________________________________________________________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(ФИО,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Принял:___________________________________________________________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(ФИО, подпись) </w:t>
      </w:r>
    </w:p>
    <w:bookmarkStart w:name="z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19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 и условиям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микробиологических, вирусологических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паразитологических лабораторий"          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Заведующий лабораторией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(ФИО)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"____"________________         </w:t>
      </w:r>
    </w:p>
    <w:bookmarkStart w:name="z2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передачи патогенных микроорганизмов I-II групп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патогенности на (после) временное (ого) хранение(я)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от 200___года N___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Мы, нижеподписавшиеся,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(должность, ФИО, передающего микроорганизм)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составили настоящий акт в том, что согласно распоряжению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заведующего лабораторией (отделом)________________________________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произведена передача микроорганизма: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вида, штаммов, количество объектов,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передачи: с правом или без права пересева)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Упакованные в______________________________________________________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Опечатанных печатью________________________________________________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(оттиск печати, ФИО владельца печати)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Указанные микроорганизмы находятся в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(NN комнаты, сейфа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холодильника)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Одновременно переданы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учетной документации, ключ от сейфа)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Дата передачи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Передал: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(ФИО,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Принял: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(ФИО, подпись) </w:t>
      </w:r>
    </w:p>
    <w:bookmarkStart w:name="z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20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 и условиям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микробиологических, вирусологических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паразитологических лабораторий"          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лабораторией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(ФИО)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 _______________________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"____"________________         </w:t>
      </w:r>
    </w:p>
    <w:bookmarkStart w:name="z2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передачи патогенных микроорганизмов I-II групп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патогенности за пределы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от 200____года N___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Мы, нижеподписавшиеся,__________________________________________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(должность, ФИО, передающего микроорганизм)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ФИО, получающего, 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составили настоящий акт в том, что согласно распоряжению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 организации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произведена передача микроорганизма: ___________________________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(наименование вида, NN штаммов, количество объектов,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вид упаковки)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передачи __________________________________________________ Передал:________________________________________________________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(ФИО, подпись)       Принял:_________________________________________________________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(ФИО, подпись) </w:t>
      </w:r>
    </w:p>
    <w:bookmarkStart w:name="z3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21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устройству и условиям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микробиологических, вирусологических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паразитологических лабораторий"       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Штамп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типографского                            Службам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изготовления </w:t>
      </w:r>
    </w:p>
    <w:bookmarkStart w:name="z20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Разрешение на транспортирование специального груза </w:t>
      </w:r>
    </w:p>
    <w:bookmarkEnd w:id="68"/>
    <w:bookmarkStart w:name="z2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СПРАВКА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Дана представителю(ям)____________________________________________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(ФИО,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___________________, в том, что он(и) доставляют в________________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специальный груз-посылку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(наименование микроорганизма)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 специальный груз упакован в____________________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(вид упаковки)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опечатанный сургучной печатью с оттиском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(наименование лаборатории)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N_____________ и уложенный в деревянный посылочный ящик,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обшитый белой тканью и опечатанный печатью с тем же оттиском.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Специальный груз не взрывоопасен, не огнеопасен,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подлежит всем видам досмотра 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Транспортирование специального груза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(вид транспорта)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разрешено на основании Санитарно-эпидемиологических правил и норм "Санитарно-эпидемиологические требования к устройству и условиям работы микробиологических, вирусологических и паразитологических лабораторий"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организации  _____________________(подпись)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Гербовая печать                                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