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c3abf" w14:textId="58c3a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сводной ведомости (реестра) дипломатических и приравненных к ним представительств, аккредитованных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Налогового комитета Министерства финансов Республики Казахстан от 12 января 2004 года N 10. Зарегистрирован в Министерстве юстиции Республики Казахстан 2 февраля 2004 года N 2690. Утратил силу - приказом Председателя Налогового комитета Министерства финансов РК от 14 декабря 2004 года N 645 (V043328)(вступает в силу с момента гос.регистрации и распространяется на отношения, возникшие с 1 января 2005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налогах и других обязательных платежах в бюджет" (Налоговый кодекс) 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форму сводной ведомости (реестр) дипломатических и приравненных к ним представительств, аккредитованных в Республике Казахстан (форма 337.00).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Министра государственных доходов Республики Казахстан от 19 февраля 2002 года N 243 "Об утверждении формы сводной ведомости (реестра), составляемой дипломатическими и приравненными к ним представительствами, аккредитованными   в Республике Казахстан" (зарегистрированный за N 1794).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Управлению методологии Налогового комитета Министерства финансов Республики Казахстан направить настоящий приказ на государственную регистрацию в Министерство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 момента государственной регистрации и распространяется на отношения, возникшие с 1 января 2004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Согласован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Министра иностранных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13 января 2004 года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сводной ведомости (реестру)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дипломатических и приравненных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ним представительств, аккредитованных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Республике Казахстан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составления сводной ведомости (реестра) дипломатических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приравненных к ним представительств,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аккредитованных в Республике Казахстан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(форма 337.00)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Сводная ведомость (реестр) дипломатических и приравненных к ним представительств, аккредитованных в Республике Казахстан (далее - Представительство), состоит из формы 337.00 и формы 337.01 Сведения о персонале Представительства (приложение к Реестру) (далее - форма 337.01).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337.01 заполняется при осуществлении возврата налога на добавленную стоимость по приобретенным товарам (работам, услугам) на счета дипломатического и административно-технического персонала (далее - персонал) Представительства.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 составлении Реестра: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бумажном носителе - заполняется шариковой или перьевой ручкой, черными или синими чернилами, заглавными печатными символами или с использованием печатающего устройства;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электронном виде - на магнитном носителе, к которому прилагается Реестр на бумажном носителе в черно-белой гамме, подписанный уполномоченным лицом Представительства, заполненный от руки, либо при помощи печатающего устройства, либо распечатанный на принтере с применением соответствующего программного обеспечения.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 заполнении Реестра не допускаются исправления, подчистки и помарки.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При отсутствии показателей соответствующие ячейки Реестра не заполняются.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Реестр подписывается уполномоченным лицом Представительства и заверяется печатью.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Составление формы 337.00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разделе "Общая информация о Представительстве" указывается: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регистрационный номер налогоплательщика-Представительства;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период, за который составляется форма 337.00. Квартал указывается арабскими цифрами, соответствующими порядковому номеру квартала;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наименование Представительства;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банковские реквизиты, включающие в себя регистрационный номер налогоплательщика-банка, индивидуальный идентификационный код (ИИК), банковский идентификационный код (БИК) и наименование банка;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вид сводной ведомости (реестра) - очередная или дополнительная - производится отметка в соответствующей ячейке.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 разделе "Сумма НДС по приобретенным товарам (работам, услугам)" указывается: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А - порядковый номер строки;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В - регистрационный номер поставщика товаров (работ, услуг);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С - номер документа на приобретение;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D - дата выписки документа на приобретение;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Е - номер документа на оплату;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F - дата документа на оплату;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G - стоимость приобретенных товаров (работ, услуг) без налога на добавленную стоимость;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Н - сумма налога на добавленную стоимость, предъявленного к возврату;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I - сумма налога на добавленную стоимость, подлежащего возврату на счета Представительства;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J - сумма налога на добавленную стоимость, подлежащего возврату на счета персонала Представительства.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Составление формы 337.01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Форма 337.01 предназначена для отражения сведений о персонале Представительства, на счета которого производится возврат налога на добавленную стоимость.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 разделе "Общая информация о Представительстве" указывается: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регистрационный номер налогоплательщика-Представительства;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период, за который производится возврат налога на добавленную стоимость. Квартал указывается арабскими цифрами, соответствующими порядковому номеру квартала;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наименование Представительства.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 разделе "Сведения о персонале Представительства, которому производится возврат НДС" указывается: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А - порядковый номер строки;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В - регистрационный номер налогоплательщика - сотрудника (работника) Представительства;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С - фамилия, имя, отчество сотрудника (работника) Представительства;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D - регистрационный номер налогоплательщика-банка, в котором открыт счет сотрудника (работника) Представительства;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Е - наименование банка, в котором открыт счет сотрудника (работника) Представительства;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F - индивидуальный идентификационный код банка, в котором открыт счет сотрудника (работника) Представительства;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G - идентификационный код банка, в котором открыт счет сотрудника (работника) Представительства;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Н - способ возврата: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отмечается знаком "1" - в случае, если возврат производится на лицевой счет сотрудника (работника) Представительства;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отмечается знаком "2" - в случае, если возврат производится на дебетную карточку сотрудника (работника) Представительства;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I - номер лицевого счета или номер дебетной карточки сотрудника (работника) Представительства;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J - сумма налога на добавленную стоимость, подлежащего возврату.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Итоговая величина графы J формы 307.01 переносится в графу J Реестра.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Форма 337.00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Утверждена приказом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Председателя Налогового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Министерства финансов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января 2004 года N 10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формы сводной ведомости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(реестра) дипломатических и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приравненных к ним представительств,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аккредитованных в Республике Казахстан"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Сводная ведомость (реестр)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дипломатических и приравненных к ним представительств,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аккредитованных в Республике Казахстан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(Примечание РЦПИ: см. бумажный вариант)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