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736d" w14:textId="5c07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городской комиссии и утверждении Правил о порядке распределения и выплаты материальной помощи остро нуждающимся малообеспеченным гражданам города Курчатова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от 2 июня 2003 года N 58.
Зарегистрировано Управлением юстиции Восточно-Казахстанской области
19 августа 2003 года за N 1365. Утратило силу - постановлением акимата города Курчатова Восточно-Казахстанской области от 24 августа 2006 года N 1192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24.08.2006 N 1192.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названии слово «Положение» заменено на слово «Правила»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Акимата от 13.04.2005 № 439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решением городского маслихата от 09.01.2003 года N 123 "О бюджете города Курчатова на 2003 год" и в рамках реализации решения XVII сессии Восточно-Казахстанского областного маслихата от 27 сентября 2002 года N 17/8-П "О программе по снижению бедности в Восточно-Казахстанской области на 2003-2005 годы" и городского плана мероприятий по выполнению областной Программы по снижению бедности на 2003-2005 годы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состав городской комиссии по распределению материальной помощи остро нуждающимся малообеспеченным гражданам города Курчатова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порядке распределения и выплаты материальной помощи остро нуждающимся малообеспеченным гражданам города Курчатова (Приложение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Передать состав городской комиссии по распределению материальной помощи остро нуждающимся малообеспеченным гражданам города Курчатова на утверждение сессии Курчатовского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Егизбаева М.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регистрации в Управлении юстиции Восточно-Казахстанской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Курчатова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городского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58 от 2 июня 2003 года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С Т А В</w:t>
      </w:r>
      <w:r>
        <w:br/>
      </w:r>
      <w:r>
        <w:rPr>
          <w:rFonts w:ascii="Times New Roman"/>
          <w:b/>
          <w:i w:val="false"/>
          <w:color w:val="000000"/>
        </w:rPr>
        <w:t>
городской комиссии по распределению материальной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остро нуждающимся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гражданам города Курчатова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Акимата от 13.04.2005 № 439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0"/>
        <w:gridCol w:w="7540"/>
      </w:tblGrid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Васильевна, заместитель акима города Курчатова</w:t>
            </w:r>
          </w:p>
        </w:tc>
      </w:tr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Логвинова Валентина Васильевна, исполняющая обязанности начальника отдела занятости и социальных программ</w:t>
            </w:r>
          </w:p>
        </w:tc>
      </w:tr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Бауыржан Аяшевич, депутат Курчатовского городского маслихата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Куликова Галина Ивановна, председатель Курчатовского городского филиала общественного объединения «Организация ветеранов Республики Казахстан» (по согласовнию)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Мусагалиева Карлыгаш Ксатаевна, заместитель главного врача по лечебной части казенного государственного коммунального предприятия «Городская больница города Курчатова»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Пащенко Нина Николаевна, начальник отдела образования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Хусаинова Галия Маратовна, главный специалист-юрист аппарата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образования и спорта, вакансия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акимата N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2003 года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 порядке распределения и выплаты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
материальной помощи остро нуждающимся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гражданам города Курчатова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материальная помощь оказывается малообеспеченным гражданам жителям города Курчатова.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материальная помощь оказывается одному и тому же лицу не более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материальной помощи осуществляется отделом труда и социальной защиты населения (далее отдел) за счет средств местного бюджета и средств, поступивших от предприятий всех форм собственности и физических лиц в виде пожертвований и благотворительной помощи, как в денежном так и в натуральном виде (продукты питания, носильные вещи, медикаменты, предметы домашнего обихода).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на получение единовременной материальной помощи имеют граждане Республики Казахстан, репатрианты и беженцы, постоянно проживающие (прописанные) в городе Курчатове.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РАСПРЕДЕЛЕНИЯ ЕДИНОВРЕМЕННОЙ МАТЕРИАЛЬНОЙ ПОМОЩИ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Единовременная материальная помощь оказывается остро нуждающимся малообеспеченным пенсионерам, семьям, имеющим на иждевении несовершеннолетних детей, инвалидам, безработным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Материальная помощь оказывается гражданам, чьи семьи находятся в тяжелых материальных условиях в результате стихийных бедствий, несчастных случаев, тяжелых форм заболеваний и других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Материальная помощь из средств местного бюджета и спонсорских средств может оказываться малообеспеченным гражданам города, участникам Великой Отечественной войны и пенсионерам по предоставлению общественных организаций, совета ветеранов войны и труда, комитетов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Акимата от 13.04.2005 № 439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материальная помощь выделяется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паспорта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других документов, подтверждающих, что гражданин нуждается в материальной помощи (документы о несчастных случаях, медицинские справки о заболеваниях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Каждое поступившее заявление рассматривается с выездом по месту жительства обратившегося за помощью гражданина с привлечением представителя комитета местного самоуправления, на территории которого проживает заявитель. По результатам обследования составляется социальная карта семьи для предоставления на комисию.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в праве принять решение об оказании какого-либо вида помощи (денежной или натуральной) или отказать в помощи.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ЕДИНОВРЕМЕННОЙ МАТЕРИАЛЬНОЙ ПОМОЩИ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материальная помощь за счет средств местного бюджета выплачивается путем перечисления выделенны средств на лицевые счета обратившегося за помощью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длительного отсутствия обратившегося за помощью гражданина по указанному адресу (в течении 3 месяцев) комиссия в праве пересмотреть вопрос об оказании материальной помощи и перераспределить деньги другим нуждающимся.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4.КОНТРОЛЬ ЗА ЦЕЛЕВЫМ ИСПОЛЬЗОВАНИЕМ СРЕДСТВ МЕСТНОГО БЮДЖЕТА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Ответсвенность за выплату единовременной материальной помощи остро нуждающимся жителям города Курчатова возлагается на ведущего специалиста-бухгалтера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целевым использованием средств местного бюджета, выделяемых на адресную материальную помощь остро нуждающимся гражданам, осуществляет отдел экономики и финансов города.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г. Курчатова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