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bc8b" w14:textId="497b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предоставления путевок в Городской территориальный центр социального обслуживания населения "Ульба"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11 сентября 2003 года N 2072. Зарегистрировано Управлением юстиции Восточно-Казахстанской области 26 сентября 2003 года за N 1403. Утратило силу постановлением акимата города Усть-Каменогорска от 12.05.2009 № 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Утратило силу постановлением акимата города Усть-Каменогорска от 12.05.2009 № 820.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заголовке, тексте постановления и Положения слова "медико-социальный центр для пенсионеров "Ульба" заменены словами "Городской территориальный центр социального обслуживания населения "Ульба" - постановлением акимата г. Усть-Каменогорска ВКО от 12 июня 2008 г. </w:t>
      </w:r>
      <w:r>
        <w:rPr>
          <w:rFonts w:ascii="Times New Roman"/>
          <w:b w:val="false"/>
          <w:i w:val="false"/>
          <w:color w:val="000000"/>
          <w:sz w:val="28"/>
        </w:rPr>
        <w:t>N 8852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а также в целях социальной поддержки одиноких или одиноко проживающих пенсионеров, инвалидов и детей с ограниченными возможностями из малообеспеченных и многодетных семей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Положение о порядке предоставления путевок в Городской территориальный центр социального обслуживания населения "Ульба"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Постановление акимата города Усть-Каменогорска от 11 февраля 2002 года N 250 "Об утверждении Положения о порядке предоставления путевок в медико-социальный центр для пенсионеров "Ульба" считать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2003 г. N 2072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2003 г. N 2072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текст Положения внесены изменения - постановлением акимата г. Усть-Каменогорска ВКО от 12 июня 2008 г. </w:t>
      </w:r>
      <w:r>
        <w:rPr>
          <w:rFonts w:ascii="Times New Roman"/>
          <w:b w:val="false"/>
          <w:i w:val="false"/>
          <w:color w:val="000000"/>
          <w:sz w:val="28"/>
        </w:rPr>
        <w:t>N 8852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порядке предоставления путевок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Городской территориальный центр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обслуживания населения "Ульба"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Городской территориальный центр социального обслуживания населения "Ульба" занимается оздоровлением и реабилитацией в отделении дневного пребывания одиноких или одиноко проживающих пенсионеров и инвалидов, а также детей с ограниченными возможностями из малообеспеченных и многодетных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 "Ульба" занимается оздоровлением людей, страдающих заболеваниями органов дыхания, сердечно-сосудистыми, желудочно-кишечного тракта, лор-патологией, неврозами, заболеваниями опорно-двигательной системы и другими.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II. Порядок предоставления путевок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Отдел занятости и социальных программ города Усть-Каменогорска в соответствии с разработанным графиком заездов предоставляет 30 бесплатных путевок в Городской территориальный центр социального обслуживания населения "Ульба" для социальной, психологической и медицинской реабилитации пенсионеров, инвалидов, либо детей-инвалидов с одним из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Комплектованием заездов и распределением оздоровительных путевок занимается рабочая группа, созданная при отделе занятости и социальных программ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Оздоровительные путевки предоставляются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справки от семейного врача, амбулаторной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справки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социальной карты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Путевки в центр "Ульба" предоставляются одному и тому же лицу не чаще одного раза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Правом на бесплатные путевки обладают: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одинокие или одиноко проживающие пенсионеры и инвалиды, не имеющие связи с предприятиями города, размер пенсии которых не превышает 20-кратного размера величины месячного расчетного показателя, устанавливаемого ежегодно Законом Республики Казахстан "О республиканском бюджете";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подпункт внесено изменение - постановлением акимата г. Усть-Каменогорска ВКО от 12 июня 2008 г. </w:t>
      </w:r>
      <w:r>
        <w:rPr>
          <w:rFonts w:ascii="Times New Roman"/>
          <w:b w:val="false"/>
          <w:i w:val="false"/>
          <w:color w:val="000000"/>
          <w:sz w:val="28"/>
        </w:rPr>
        <w:t>N 8852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 инвалиды с ограниченными возможностями из малообеспеченных и многодетных семей в сопровождении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участники, инвалиды Великой Отечественной войны и труженики тыла без ограничения в размере пенсии в количестве 10 человек в каждый заезд.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раздел II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г. Усть-Каменогорска ВКО от 15 сентября 2005 г. за N 660. Пункт 7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/>
          <w:color w:val="800000"/>
          <w:sz w:val="28"/>
        </w:rPr>
        <w:t xml:space="preserve"> акимата г.Усть-Каменогорска ВКО от 23 февраля 2006 года N 2406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III.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Отдел занятости и социальных программ города Усть-Каменогорска несет ответственность за комплектование заездов для оздоровления и реабилитации в центре "Ульба".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Отдел занятости и социальных программ города Усть-Каменогорска и Городской территориальный центр социального обслуживания населения "Ульба" осуществляют учет путевок, выданных для оздоровления и реабилитации пенсионерам, инвалидам и детям с ограниченными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г. Усть-Каменогорска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