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3536" w14:textId="eda3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премиях акима Восточно-Казахстанской области за вклад в развитие культуры и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17 июля 2003 
года N 128. Зарегистрировано Управлением юстиции Восточно-Казахстанской 
области 29 июля 2003 года за N 1337.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Президента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народу Казахстана "Об основных направлениях внутренней и внешней политики на 2003 год" в целях сохранения и дальнейшего развития культурного наследия народа, регионального потенциала культуры и искусства, в соответствии с подпунктом 18) пункта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 Восточно-Казахстанский областной акимат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об ежегодных премиях акима Восточно-Казахстанской области за вклад в развитие культуры и искусства (прилагается).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Организатору конкурса - областному управлению культуры утвердить состав конкурсной комиссии по рассмотрению и отбору кандидатур на премии акима Восточно-Казахстанской области за вклад в развитие культуры и искусства.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управлению культуры (Тусипбеков Т.Т.) производить ежегодно выплату премий из выделенных средств по программе 43.00 "Проведение зрелищных мероприятий на местном уровне".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областного акимата от 01 апреля 2003 года N 32 и распоряжение акима Восточно-Казахстанской области N 1-1019 от 02 ноября 2000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области Омарова Н.С.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17 июля 2003 г.№ 128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ежегодных премиях акима 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вклад в развитие культуры и искусства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Премии акима Восточно-Казахстанской области за вклад в развитие культуры и искусства (далее Премия акима) присуждаются деятелям культуры и искусства: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выдающиеся успехи в развитии культуры и искусства области и Республики;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создание высокохудожественных произведений во всех жанрах и направлениях творчества;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активное участие в культурной жизни Восточно-Казахстанской области 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пропаганду с помощью художественных произведений высоких идеалов нравственности и дружбы между народами;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 возрождение, сохранение и развитие национальной культуры традиций и обычаев народов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Премии акима присуждаются ежегодно по восьми номинациям: театральное искусство, музыкальное искусство, хореографическое искусство, изобразительное искусство, музейное дело, клубное дело, библиотечное дело, литература.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денежной части Премий акима устанавливается в год их присуждения, в пределах сумм, предусмотренных в областном бюджете по программе 43.00.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Выдвижение кандидатур на соискание Премии акима производится городскими и районными отделами культуры, областными подведомственными учреждениями культуры, а также творческими союзами, фондами и общественными организациями.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выдвижении кандидатур на соискание Премии акима принимается профильной комиссией созданной на местах.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Соискатель может быть представлен только на одну номинацию. При присуждении Премии акима творческому коллективу денежная часть делится поровну между членами коллектива.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Кандидатуры представляются на рассмотрение областной комиссии по Премии акима не позднее 20 января последующего года. На рассмотрение комиссии представляются: наградной лист, характеристика, утвержденная выдвигающей организацией, а также произведения авторов или их копии, видео и аудио кассеты, копии наградных дипломов, листов, фотографий и другие материалы.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Кандидатуры, представленные на соискание Премии акима, рассматриваются комиссией в два этапа. По итогам второго этапа комиссия представляет кандидатов на утверждение акиму области. Премия акима вручается соискателю один раз, члены комиссии к конкурсу не допускаются.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Лицам, удостоенным Премии акима, вручается почетный диплом "Лауреат Премии акима Восточно-Казахстанской области".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Церемония вручения Премий акима области проводится в торжественной обстановке и освещается в средствах массовой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