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7913" w14:textId="3787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изменении постановления акимата города от 15 августа 2001 года N 21 "Об открытом тендере на право осуществления пассажирских перевозок" (регистрационный номер N 425 от 17 августа 2001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22 мая 2003 года N 176. Зарегистрировано Управлением юстиции Северо-Казахстанской области 13 июня 2003 года за N 949. Утратило силу - постановлением акимата города Петропавловска Северо-Казахстанской области от 25 июня 2007 года N 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Утратило силу - постановлением акимата города Петропавловска Северо-Казахстанской области от 25.06.2007 N 783.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 на основании протеста прокурора области от 29.04.2003 года N 7-5-03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следующие изменения в постановление акимата города от 15 августа 2001 года N 21 "Об открытом тендере на право осуществления пассажирских перевозок" (регистрационный номер N 425 от 17 августа 2001 года), опубликованное в газете "Трибуна" от 30 августа 2001 года N 35 (745):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отменить Правила организации пассажирских перевозок на маршрутах г.Петропавловска, утвержденные пунктом 2 постановления акимата города от 15 августа 2001 года N 21 "Об открытом тендере на право осуществления пассажирских перевозок";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контракте на оказание услуг пассажирским транспортом на маршрутах г.Петропавловска, утвержденном пунктом 4 постановления акимата города от 15 августа 2001 года N 21 "Об открытом тендере на право осуществления пассажирских перевозок":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2.2.5.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3.2.1. слова "следующие санкции: полностью или частично приостанавливать или аннулировать контракт" заменить словами "меры, предусмотренные законодательством,";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4.1. слова ", несвоевременную оплату за маршрутную сеть,"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Государственно-правовую отделу аппарата акима города совместно с государственным коммунальным предприятием "Центр управления пассажирскими перевозками г.Петропавловска" акимата г.Петропавловска разработать проект соглашения о внесении изменений в заключенные контракты с перевозчиками.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Кутербекова Д.К.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подлежит обязательной регистрации в органах юстиции и выступает в силу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