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1a7f" w14:textId="fd0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17.06.2002 года N 98 "Об утверждении Правил оказания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4 мая 2003 года N 150. Зарегистрировано Управлением юстиции Северо-Казахстанской области 5 июня 2003 года за N 940. Утратило силу - постановлением акимата города Петропавловска Северо-Казахстанской области от 16 апреля 2010 года № 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города Петропавловска Северо-Казахстанской области от 16.04.2010 № 432.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№148, пунктом 3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бюджете на 2003 год" от 12 декабря 2002 года №362-II,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23 сентября 2002 года №3 "Об утверждении Единой бюджетной классификации Республики Казахстан"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6 января 2003 года N 52 "О внесении изменений и дополнений N 6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(зарегистрирован в Министерстве юстиции Республики Казахстан 15 января 2003 года №2119),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от 17 июня 2002 года №98 "Об утверждении правил оказания помощи отдельным категориям граждан" (государственная регистрация в управлении юстиции 27 июня 2002 года N 683; "Добрый вечер" 5 июля 2002 года, внесены изменения постановлением акимата города Петропавловска от 6 сентября 2002 года №169, государственная регистрация 1 октября 2002 года №726)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N 1 "Правила оказания малообеспеченным пенсионерам социальной помощи на проезд в городском транспорте в период дачного сезона с 1 мая по 30 сентября",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цифру "5100" заменить цифрой "7 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7 код функциональной классификации "6-2-105-60-00-332" заменить кодом функциональной классификации "6-2-258-51-00-332".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исполняющую обязанности заместителя акима города Кульжанову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труда,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занятости и 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защиты населения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30 апреля 2003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финансового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30 апреля 2003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