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a766" w14:textId="13da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накопления твердых бытовых отходов на одного человека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марта 2003 года N 1/174. Зарегистрировано в Управлении юстиции города Алматы 28 апреля 2003 года за N 528. Утратило силу - постановлением Акимата города Алматы от 20 декабря 2006 года N 8/1514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20.12.2006 № 8/1514.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учета накопления твердых бытовых отходов, определения потребности в специальных уборочных машинах, оборудовании и мощностях предприятий, сооружений по обезвреживанию и переработке отходов, рассмотрев материалы рабочей группы по определению фактического накопления твердых бытовых на одного человека в год, акимат города Алматы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норму накопления твердых бытовых отходов на одного человека в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благоустроенных многоэтажных жилых домах с учетом дворового смета 1,2 куб.м.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частично благоустроенных жилых домах и в домах малоэтажной застройки нормы накопления оставить прежними, соответственно 1,2 куб.м и 2,0 куб.м.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данных норм твердых бытовых отходов не ограничивает население в образовании отходов.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утратившими силу решение исполнительного комитета Алматинского городского Совета народных депутатов за N 1/26 от 19 января 1983 года "Об утверждении временной нормы накопления твердых бытовых отходов на одного человека", Постановление акимата города Алматы "О внесении изменений и дополнений в постановление акимата города Алматы N 1/43 от 02 июля 2001 года "Об утверждении нормы накопления твердых бытовых отходов на одного человека" и Постановление акимата города Алматы за N 1/04 от 04 января 2002 года "О внесении изменений в постановление Акимата города Алматы № 1/43 от 02 июля 2001 года "Об утверждении нормы накопления твердых бытовых отходов на одного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заместителя Акима города Алматы Джанбурчина К.Е.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Алматы          В. 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