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a06f" w14:textId="0cca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усилению противопожарной защиты населенных пунктов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Качирского районного маслихата от 18 сентября 2003 года N 244/9. Зарегистрировано Управлением юстиции Павлодарской области 23 октября 2003 года за N 2084. Утратило силу - постановлением акимата Качирского района Павлодарской области от 18 декабря 2008 года N 452/12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Качирского района Павлодарской области от 18 декабря 2008 года N 452/12.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N 48-I "О пожарной безопасности" в целях усиления работ по предупреждению и борьбе с пожарами на объектах хозяйствования района,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"О пожарных дружинах".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совместно с руководителями предприятий и организаций всех форм собственности (по согласованию) создать пожарные дружины и содержать их на договорной основе между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данного постановления возложить на заместителя акима района Сералинова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С.Батыргужинов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"УТВЕРЖДЕНО"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сентября 2003 года N 244/9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мерах по усилению противопожарной защиты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населенных пунктов Качирского района"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
о пожарных дружинах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проведения мероприятий по организации тушения пожаров на объектах сельскохозяйственного производства, объектов социально культурного и бытового назначения, жилья, организации профилактической и агитационно-массовой работы в населенных пунктах создаются пожарные дружины численным составом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Пожарные дружины организуются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N 48-I "О пожарной безопасности".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Организация пожарных дружин возлагается на акимов сельских округов и руководителей предприятий. За пожарными дружинами закрепляется основная или приспособленная для целей пожаротушения выездная пожарная техника.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оперативном отношении пожарные дружины подчиняются начальнику противопожарной службы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Начальником пожарной дружины назначается общественный пожарный инспектор или водитель, закрепленный за основной или приспособленной техникой.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пожарной дружины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Пожарные дружины создаются в целях усиления работ по предупреждению и борьбе с пожарами на объектах хозяйствования района, а также более широкого привлечения общественности к предупреждению пожаров и борьбы с ними.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 пожарную дружину возлагается: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тушения пожаров в населенных пунктах и объектах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участие в случае необходимости в тушении крупных и ландшафтных пожаров вне района выезда в составе гарнизона противопожарной службы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профилактической и агитационно-массовой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организация обучения населения правилам пожарной безопасности в быту и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в постоянной готовности противопожарной техники (автомобилей, мотопомп), контроль за исправным состоянием первичных средств пожаротушения и готовностью к 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Полномочия пожарной дружины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К полномочиям пожарной дружины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организация выполнения и осуществления мер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мероприятий по предупреждению и ликвидации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населения и организаций о мерах в области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содействие деятельности общественных пожарных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4. Порядок организации работы пожарной дружины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Численный состав пожарной дружины не менее 5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Личный состав пожарной дружины подбирается из числа граждан мужского пола в возрасте не моложе 20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Прием на работу в пожарную дружину производится на основании личного заявления гражданина, после прохождения им медицинской комиссии по месту жительства, первоначальной подготовки в подразделениях Государственной противопожарной службы по 44 часовой программе с последующей сдачей зачетов и оформляется индивидуальным трудовым соглашением.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На работу в качестве водителей пожарного автомобиля принимаются водители I, II, III классов на основании его личного заявления. Назначение на должность производится распоряжением акима сельского округа после прохождения гражданином медицинской комиссии, первоначальной подготовки в подразделениях Государственной противопожарной службы с последующей сдачей зачетов. В последующем водитель должен пройти подготовку со сдачей зачетов в учебном пункте Управления Государственной противопожарной службы Павлодарской области для получения удостоверения на право управления пожарным автомобилем.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Исключение из числа членов пожарной дружины производится: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нарушение противопожарного режима;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невыполнение указаний начальника дружины, начальника противопожарной службы района, руководителя тушения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собственному желанию путем подачи заявления на имя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смене постоянного места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Учебные занятия с членами пожарной дружины производятся сотрудниками государственной противопожарной службы в соответствии с расписанием составленным начальником Государственной противопожарной службы района и утвержденным акимом района в личное время (не менее 4 часов в месяц).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Порядок привлечения пожарных дружин на тушение пожаров определяется районным планом пожаротушения и расписанием выездов гарнизона противопожарной службы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5. Обязанности начальника пожарной дружины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Начальник пожарной дружины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соблюдением противопожарного режима на обслуживаемой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вести разъяснительную работу среди рабочих, служащих и населения о мерах пожарной безопасности в быту и на производстве;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занятия с личным составом пожарной дружины в соответствии с утвержденным расписанием;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контроль за постоянной готовностью пожарного автомобиля и пожарно-технического оборудования к тушению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отработать вопросы оповещения личного состава пожарной дружины при сборе по тревоге;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руководить тушением пожара на объектах и в жилом секторе до прибытия подразделения Государственной противопожарной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ежедневно проверять и в 9 часов 00 минут докладывать на пункт связи (01) гарнизона противопожарной службы района о техническом состоянии пожарного автомобиля, наличии горюче-смазочного материала, личного состава пожарной дружины. При наличии за истекшие сутки выезда на пожар сообщать: наименование объекта пожара, его адрес, площадь пожара, время тушения (рассчитывается с момента выезда до возвращения), форму собственности, фамилию, имя, отчество лица виновного в возникновении пожара и причину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регулировать очередность временного выезда членов пожарной дружины с места постоянного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ежемесячно, составлять табель работы на пожарах личного состава пожарной дружины, после согласования его с начальником противопожарной службы района, представлять для оплаты труда в соответствии и индивидуальным трудовым соглашением;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своевременно в письменном виде подавать заявки по обеспечению строительными материалами, необходимыми для ремонта здания, запасными частями, горюче-смазочными материалами, углем для отопления здания. Совместно с представителями энергоснабжающих и коммунальных служб в соответствии с показаниями приборов учета составлять и предоставлять счета для оплаты за потребленную энергию и воду;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своевременно представлять отчеты по использованию горюче-смазочных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Обязанности водителя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Водитель пожарного автомобиля обязан: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знать тактико-технические данные, назначение, устройство, принцип действия, работу и порядок обслуживания пожарного автомобиля и пожарно-технического оборудования, а также район выезда, водоисточники, дороги и проезды;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соблюдать правила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соблюдать правила техники безопасности и производственной санитарии при несении дежурства, эксплуатации и ремонта пожарного автомобиля;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заступлении на дежурство проверять техническое состояние всех узлов и агрегатов пожарного автомобиля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следить за чистотой и порядком в помещениях, исправностью средств связи и правил пожарной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при получении сообщения о пожаре обеспечить сбор личного состава пожарной дружины и выезд на его тушение;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ежедневно безотлучно несет дежурство с 8 часов 00 минут до 17 часов 00 минут. После 17 часов 00 минут сообщает на пункт связи (01) противопожарной службы района номер телефона, место его нахождения до 8 часов 00 минут следующего дня. Надежно закрывает помещение гаража и отбывает на отдых. В зимнее время в период с 17 часов 00 минут обеспечивает своевременное подтапливание гаража для предотвращения размораживания системы отопления здания и двигателя пожарного автомобиля.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Обязанности членов пожарной дружины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Члены пожарной дружины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знать и требовать от других соблюдение мер пожарной безопасности в быту и на производстве;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знать свои обязанности по табелю боевого расчета;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 получении сигнала тревоги в кратчайшие сроки прибыть для выезда на пожар;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следить за чистотой и исправностью закрепленной боевой одежды и снаряжения;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беспрекословно выполнять указания руководителя тушения пожара;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систематически повышать свои профессиональные знания и практические навыки в работе с пожарно-техническим оборудованием.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Содержание пожарной дружины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Расходы по содержанию пожарной дружины производятся на договорной основе с руководителями организаций и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Помимо вышеизложенных затрат, каждая пожарная дружина обеспечивается боевой одеждой.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Предусмотреть средства на страхование членов пожарной дружины от несчастных случаев на пожаре.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