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cf7c" w14:textId="b69c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ветеринарно-санитарных правил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18 июля 2003 года № 173. Зарегистрировано Департаментом юстиции Костанайской области 4 августа 2003 года № 2404. Утратило силу - Решением маслихата Карабалыкского района Костанайской области от 5 ноября 2009 года № 209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Карабалыкского района Костанайской области от 05.11.2009 № 209.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 от 10 июля 2002 года № 339,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310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от 30 января 2001 года № 155 и с учетом разработанных правил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ветеринарно-санитарные правила (приложение).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пятнадцатой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пятнадцатой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второго созыва Карабалыкского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2003 года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                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Ветеринарно-санитарные правила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Владельцы сельскохозяйственных животных обязаны в срок проводить все ветеринарно-санитарные мероприятия, связанные с предупреждением острых инфекционных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Павшие животные своевременно вывозятся владельцем на скотомогильник, о чем немедленно ставится в известность ветеринарный работник (инспектор).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Пастьба инфекционных животных, а также не прошедших ветеринарную обработку, запрещена.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Запрещается выпас не кострированных бычков старше одного года принадлежащих индивидуальным владельцам в общественном гурте. Выпас не кострированных бычков разрешается с организацией отдельного гурта или под постоянным контролем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Владельцы сельскохозяйственных животных обязаны соблюдать требования карантина при острых инфекционных заболеваниях. Соблюдать санитарно-ветеринарные требования при воспроизводстве, перегоне, перевозке, а также правилах торговли сельскохозяйственной продукцией на рынках при заготовках, хранении и транспортировке. Нарушение настоящих правил влечет предупреждение или штраф на граждан или должностных лиц согласно статьи 310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 № 155 ЗРК.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