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cf7c" w14:textId="b69c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ветеринарно-санитарных правил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18 июля 2003 года № 173. Зарегистрировано Департаментом юстиции Костанайской области 4 августа 2003 года № 2404. Утратило силу - Решением маслихата Карабалыкского района Костанайской области от 5 ноября 2009 года № 209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Карабалыкского района Костанайской области от 05.11.2009 № 209.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№ 339,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310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от 30 января 2001 года № 155 и с учетом разработанных правил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ветеринарно-санитарные правила (приложение).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пятнадцатой сессии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пятнадцатой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второго созыва Карабалыкского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июля 2003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173              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правила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Владельцы сельскохозяйственных животных обязаны в срок проводить все ветеринарно-санитарные мероприятия, связанные с предупреждением острых инфекционных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Павшие животные своевременно вывозятся владельцем на скотомогильник, о чем немедленно ставится в известность ветеринарный работник (инспектор).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Пастьба инфекционных животных, а также не прошедших ветеринарную обработку, запрещена.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Запрещается выпас не кострированных бычков старше одного года принадлежащих индивидуальным владельцам в общественном гурте. Выпас не кострированных бычков разрешается с организацией отдельного гурта или под постоянным контролем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Владельцы сельскохозяйственных животных обязаны соблюдать требования карантина при острых инфекционных заболеваниях. Соблюдать санитарно-ветеринарные требования при воспроизводстве, перегоне, перевозке, а также правилах торговли сельскохозяйственной продукцией на рынках при заготовках, хранении и транспортировке. Нарушение настоящих правил влечет предупреждение или штраф на граждан или должностных лиц согласно статьи 310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№ 155 ЗРК.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