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127d" w14:textId="0a31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совета взаимодействия представительной, исполнительной власти и неправительственных организаций акимата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июля 2003 года N 181. Зарегистрировано Управлением юстиции Костанайской области 22 августа 2003 года за N 2441. Утратило силу - постановлением Акимата Костанайской области от 2 мая 2007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