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2ff8" w14:textId="fc02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области от 29 января 2003 года N 17, зарегистрировано в управлении юстиции Актюбинской области 24 февраля 2003 года N 2005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9 июня 2003 года N 139. Зарегистрировано Управлением юстиции Актюбинской области за N 2224 от 19 июня 2003 года. Утратило силу постановлением акимата Актюбинской области от 12 ноября 2009 года №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акимата Актюбинской области от 12.11.2009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ст.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местном государственном управлении в Республике Казахстан" от 23 января 2001 года N 148 акимат области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акимата области от 29 января 2003 года N 17 "Об утверждении Правил о порядке предоставления в имущественный найм (аренду) объектов государственной коммунальной собственности (имущества) Актюбинской области" следующее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9 "Правил о порядке предоставления в имущественный найм (аренду) объектов государственной коммунальной собственности (имущества) Актюбинской области", утвержденных указанным постановлением дополнить пунктом 42-2: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"42-2 По согласованию сторон наймодатель имеет право устанавливать размер арендной платы в соответствии с действующим законодательством без учета ставки арендной платы и применения коэффициентов".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"Областное управление коммунальной собственности" (А.Каратаев) принять соответствующие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Гилимова С.К.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