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9da" w14:textId="3abd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поведения детей и подростков в городе Ерейментау и сельских округах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от 24 июня 2003 г N С-31/6. 
Зарегистрировано Управлением юстиции Акмолинской области 8 июля 2003 года N 1912. Утратило силу - решением Ерейментауского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решением Ерейментауского районного маслихата Акмолинской области от 21 апреля 2009 года № 4С-16/15-0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Казахстан"» Ерейментауский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поведения детей и подростков в городе Ерейментау и сельских округах Ерейментауского района (прилагаются).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районного отдела образования, школьных и внешкольных учреждений, отделов внутренней политики, делам молодежи и спорта районного акимата, повысить ответственность за организацию работы с детьми по месту жительства и их досуга во внеурочное время.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районному отделу образования, учреждениям культуры, инспекции по делам несовершеннолетних районного отдела внутренних дел разъяснение настоящих Правил среди детей и подростков и их родителей, проведение с ними систематической воспитательной работы.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государственной регистрации в Управлении юстиции Акмолинской области опубликовать настоящие Правила в районных газетах "Ереймен", "Ерейментау", передать по радио.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настоящих Правил возложить на постоянную комиссию районного Маслихата по вопросам депутатских полномочий и этики, делам молодежи, межнациональных отношений, охраны здоровья населения, образования, культуры, законности и правопорядка.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года N С-31/6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поведения детей и подростков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Ерейментау и сельских округах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района"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поведения детей и подростков в городе Ерейментау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округах Ерейментауского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предупреждения правонарушений и преступлений, повышения ответственности детей, подростков, их родителей и лиц, их заменяющих за поведение несовершеннолетних в общественных местах, формирования у них навыков культуры, сознательной дисциплины, уважительного отношения к окружающим, соблюдения Правил поведения учащихся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детям и подросткам быть вежливыми и предупредительными со старшими, показывать достойный пример младшим в культуре поведения, не допускать поступков, порочащих честь и достоинство граждан Республики Казахстан, бережно относиться к зданиям и сооружениям, другому государственному имуществу, сохранять зеленые насаждения, поддерживать чистоту и порядок в общественных местах, быть нетерпимыми к аморальным и другим антиобщественным поступкам.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ограничить время пребывания детей и подростков до 16 лет без родителей или лиц, их заменяющих, в парках, на стадионах, зрелищных учреждениях, кафе, ресторанах и других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местах до 22 часов во время учебного периода и во время летних каникул до 23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употреблять спиртные напитки и не появляться в общественных местах в нетрезвом состоянии, не заниматься торговлей спиртными напитками и табачными изделиями, а также не оказывать содействие коммерческим структурам в этой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уничтожать зеленые насаждения, не устраивать игры на газонах и цветниках, не сжигать засохшую траву, листья, тополиный пух, не разводить костры около строений, лесных посадок, не играть с огнеопасными легковоспламеняющимися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сорить на улицах и других общественных местах, не портить государственное имущество, подъезды жилых домов и других строений различными рисунками и надписями, афишами, объявлениями, не разбивать стекла и не грабить пустующее жилье;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лазить по пожарным лестницам, чердакам, крышам домов,  не находиться в подвальных помещениях, за исключением тех, где размещены досуговые центры: дворовые клубы, малые спортивные залы.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родителей несовершеннолетних  нарушителей настоящих Правил, если их действия не влекут уголовную ответственность, работниками полиции составляется протокол об административном правонарушении в соответствии с требованиями статьи 111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направляется на рассмотрение в комиссию по защите прав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защите прав несовершеннолетних имеет право подвергнуть нарушителей, их родителей и лиц, их заменяющих, штрафу или другому наказанию,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(статья 111) и типового положения "О комиссии по защите прав несовершеннолетних"»утвержденного постановлением Правительства Республики Казахстан от 11 июня 2001 года N 789 (статьи 11 и 12).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