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efd9" w14:textId="c14e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Тлекей и Тлекейского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маслихата, акима Акмолинской области от 22 октября 2003 г. N 3С-1-20. Зарегистрировано Управлением юстиции Акмолинской области 30 октября 2003 г. N 2081.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5,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 Казахстан", заключением Государственной ономастической комиссии при Правительстве Республики Казахстан N 0512-03/1 от 29 сентября 2003 года и на основании совместного решения маслихата и акимата Атбасарского района, областной маслихат и акимат области 
</w:t>
      </w:r>
      <w:r>
        <w:rPr>
          <w:rFonts w:ascii="Times New Roman"/>
          <w:b/>
          <w:i w:val="false"/>
          <w:color w:val="000000"/>
          <w:sz w:val="28"/>
        </w:rPr>
        <w:t>
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Тлекей Атбасарского района в аул Есенгельды и Тлекейский сельский округ Атбасарского района в Есенгельдинский аульный округ.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управлении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