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747e4" w14:textId="15747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порядке списания имущества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5 августа 2003 года N а-8/211. Зарегистрировано Управлением юстиции Акмолинской области 5 сентября 2003 года N 1992. Утратило силу - постановлением акимата Акмолинской области от 9 сентября 2009 года № А-6/249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Утратило силу - постановлением акимата Акмолинской области от 09.06.2009 № А-6/249 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27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в Республике Казахстан", в целях эффективного управления коммунальной собственностью, акимат области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Инструкцию о порядке списания имущества, закрепленного за коммунальными государственными  предприятиями и коммунальными государственными учреждениями Акмолинской области.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его государственной регистрации в Управлении юстиции Акмолинской области.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Аким области   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        Утверждена постановлением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Акмолинской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области от 05.08.2003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a-8/211 </w:t>
      </w:r>
    </w:p>
    <w:bookmarkEnd w:id="3"/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Инструкция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О порядке списания имущества, закрепленного  </w:t>
      </w:r>
      <w:r>
        <w:br/>
      </w:r>
      <w:r>
        <w:rPr>
          <w:rFonts w:ascii="Times New Roman"/>
          <w:b/>
          <w:i w:val="false"/>
          <w:color w:val="000000"/>
        </w:rPr>
        <w:t xml:space="preserve">
за коммунальными государственными предприятиями  </w:t>
      </w:r>
      <w:r>
        <w:br/>
      </w:r>
      <w:r>
        <w:rPr>
          <w:rFonts w:ascii="Times New Roman"/>
          <w:b/>
          <w:i w:val="false"/>
          <w:color w:val="000000"/>
        </w:rPr>
        <w:t xml:space="preserve">
и коммунальными государственными учреждениями  </w:t>
      </w:r>
      <w:r>
        <w:br/>
      </w:r>
      <w:r>
        <w:rPr>
          <w:rFonts w:ascii="Times New Roman"/>
          <w:b/>
          <w:i w:val="false"/>
          <w:color w:val="000000"/>
        </w:rPr>
        <w:t xml:space="preserve">
Акмолинской области 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 xml:space="preserve">
    1. Общие положения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Настоящая Инструкция определяет порядок списания имущества, закрепленного за коммунальными государственными  предприятиями (далее - государственные предприятия) и коммунальными государственными учреждениями (далее - государственные учреждения), пришедшего в негодность вследствие физического и морального износа, в результате стихийных бедствий и аварий.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Сноска.Пункт 1 изменен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Акимата Акмолинской области от 18 января 2006 года N а-1/32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Инструкция распространяется на имущество государственных предприятий и государственных учреждений,относящееся к основным средствам (активам).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Оформление необходимой документации на списание имущества государственных предприятий и государственных учреждений  осуществляется на основании заключения Комиссии, создаваемой в соответствии с пунктом 4 настоящей Инструкции, с учетом требований, установленных пунктом 9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Комиссия создается приказом руководителя государственного предприятия или государственного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Комиссии, создаваемой на государственном предприятии, в обязательном порядке включаются: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инженер или заместитель руководителя  государственного предприятия (председатель Комиссии);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 или его заместитель;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на которые возложена ответственность за сохранность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Комиссии,создаваемой в государственных  учреждениях, в обязательном порядке включаются: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руководителя государственного учреждения (председатель Комиссии);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 или его заместитель (в случае отсутствия по штатному расписанию должности главного бухгалтера лица, на которое возложено ведение бухгалтерского учета);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на которые возложена ответственность за сохранность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списании отдельных видов имущества в состав Комиссии включают соответствующих специалистов (экспертов).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2. Порядок списания имущества 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С баланса государственных предприятий  и государственных учреждений списывается имущество, полностью утратившее производственное значение вследствие физического и морального износа, после отработки им установленных сроков службы, в результате стихийных бедствий, аварий, если восстанавливать его  экономически нецелесообразно или невозможно.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Сноска.Пункт 5 изменен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Акимата Акмолинской области от 18 января 2006 года N а-1/32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Списание имущества государственных предприятий осуществляется: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 балансовой стоимости более 1000-кратного минимального расчетного показателя - по согласованию с органом государственного управления и после письменного разрешения Департамента финансов Акмолинской области (далее - Департамент);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износе 100 процентов или балансовой стоимости не более 1000-кратного минимального расчетного показателя - по согласованию с органом государственного управления и после письменного разрешения Департамента / районного (города областного значения) отдела финансов.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Сноска.Пункт 6 в новой редакции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Акимата Акмолинской области от 18 января 2006 года N а-1/32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7. Списание имущества государственных учреждений, являющихся исполнительными органами, осуществляется по согласованию с Департаментом.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Сноска.Пункт 7 в новой редакции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Акимата Акмолинской области от 18 января 2006 года N а-1/32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8. Списание имущества государственных учреждений, содержащихся за счет местного бюджета и не являющихся государственными органами, производится по согласованию с органами государственного управления и Департаментом / районным (города областного значения) отделом финансов.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Сноска.Пункт 8 в новой редакции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Акимата Акмолинской области от 18 января 2006 года N а-1/32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9. Комиссия производит непосредственный осмотр имущества, подлежащего списанию, использует при этом техническую документацию, а также данные бухгалтерского учета и устанавливает непригодность его к восстановлению и дальнейшему использованию, выясняет причины списания, определенные пунктом 5 настоящей Инструкции, определяет возможность использования отдельных узлов, деталей, материалов списываемого имущества, производит их оценку, выявляет  лиц, по вине которых  произошло преждевременное его выбытие из эксплуатации  и составляет акт. В случае, когда деятельность Комиссии требует специальных знаний, в ее состав включают соответствующих специалистов (экспертов).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 и демонтаж имущества до утверждения актов на списание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детали, узлы, запасные части, материалы и другие материальные ценности (далее - материалы), полученные от ликвидации имущества, делят на три группы: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Первая  группа  это  материалы, годные для дальнейшего использования по прямому назначению, которые должны быть оприходованы на соответствующих счетах бухгалтерского учета по цене возможного их использования.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Вторая группа  это непригодные для дальнейшего использования по прямому назначению материалы которые приходуются как вторичное сырье (лом черных,цветных и драгоценных металлов, ветошь,дрова и т. д.).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Третья группа - это материалы, которые непригодны для дальнейшего использования. Материалы этой группы подлежат уничтожению, о чем составляется акт.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Списание имущества государственных предприятий и  государственных учреждений вследствие причин, указанных в пункте 5 настоящей Инструкции, оформляется актами установленных форм (формы ОС3, ОС-3 бюджет, ОС-4, 443, 444) в 3-х экземплярах.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Составленные Комиссией в 3-х экземплярах акты на списание имущества государственных  предприятий и государственных учреждений направляются на согласование в орган государственного  управления в соответствии с пунктами 6, 7, 8 настоящей Инструкции со следующим перечнем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протоколом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 аварии - копией акта происшествия, составленного и утвержденного соответствующим должностным лицом.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Согласованные органом государственного управления документы на списание направляются в Департамент/районный (город областного значения) отдел финансов для получения письменного разрешения.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Сноска.Пункт 11 изменен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Акимата Акмолинской области от 18 января 2006 года N а-1/32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согласования актов на списание имущества государственного учреждения или государственного предприятия,  в  верхнем левом углу ставятся: отметка "Согласовано", дата, подпись руководителя, скрепленная печатью соответствующего органа государственного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Один экземпляр акта, протокол комиссии (копии акта происшествия) остается у соответствующего органа государственного управления,а два других - направляются государственному предприятию или государственному учреждению.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несогласования, пакет документов с обоснованием отказа на списание имущества возвращается государственному предприятию или государственному учреждению.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3. Заключительные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В случае нарушения действующего порядка списания имущества виновные в этом лица несут установленную законодательством Республики Казахстан ответственность.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Вопросы, не урегулированные настоящей Инструкцией, разрешаются в соответствии с действующим законодательством  Республики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