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6427e" w14:textId="e4642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правил работы ведомственных архивов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управлению архивами и документацией Министерства культуры Республики Казахстан от 29 декабря 2003 года № 93.
Зарегистрировано в Министерстве юстиции Республики Казахстан 24 января 2004 года № 2679. Утратил силу приказом Председателя Комитета информации и архивов Министерства культуры и информации Республики Казахстан от 24 сентября 2012 года № 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Председателя Комитета информации и архивов Министерства культуры и информации РК от 24.09.2012 </w:t>
      </w:r>
      <w:r>
        <w:rPr>
          <w:rFonts w:ascii="Times New Roman"/>
          <w:b w:val="false"/>
          <w:i w:val="false"/>
          <w:color w:val="ff0000"/>
          <w:sz w:val="28"/>
        </w:rPr>
        <w:t>№ 165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Планом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Программы развития архивного дела в Республике Казахстан на 2001-2005 годы, утвержденной постановлением Правительства Республики Казахстан от 11 июня 2001 года N 797,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Основные правила работы ведомственных архивов.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Направить Основные правила работы ведомственных архивов в установленном законодательством порядке на государственную регистрацию в Министерство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Определить, что после государственной регистрации Основные правила работы ведомственных архивов имеют обязательную силу для ведомственных архивов государственных организаций, осуществляющих хранение управленческой документации.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Приказ вводится в действие после его государственной регистрации.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архивами 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документацией Министерства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культуры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декабря 2003 года N 93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Оcновные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работы ведомственных архивов  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Основные правила работы ведомственных архивов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Национальном архивном фонде и архивах",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электронном документе и электронной цифровой подписи",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16 марта 2001 года N 573 "О Государственной программе формирования и развития национальной информационной инфраструктуры Республики Казахстан на 2001-2003 годы",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1999 года N 1538 "Об утверждении Положения о Национальном архивном фонде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21 мая 2001 года N 674 "Об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июня 2001 года N 797 "Об утверждении Программы развития архивного дела в Республике Казахстан на 2001-2005 годы"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мая 2002 года N 578 "Об утверждении Положения о Государственном страховом фонде копий документов".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Ведомственный архив организации создается для собирания, временного хранения и использования документов на бумажных и электронных носителях. В составе ведомственного архива образуется электронный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Ведомственный архив осуществляет свою деятельность в соответствии с Положением о нем, определяющим задачи, функции, источники комплектования и состав принимаемых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 ведомственном архиве утверждается руководителем организации по согласованию с уполномоченным государственным органом управления архивами и документацией Республики Казахстан или местным уполномоченным государственным органом управления архивами и документацией.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Настоящие Правила применяются в работе ведомственных архивов, хранящих несекретную управленческую документацию.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Методическую и практическую помощь по внедрению настоящих Правил в практику работы ведомственных архивов и контроль за их выполнением осуществляют уполномоченный государственный орган управления архивами и документацией Республики Казахстан, местные уполномоченные государственные органы управления архивами и документацией (далее - уполномоченные органы), центральные государственные архивы Республики Казахстан, Архив Президента Республики Казахстан, государственные архивы городов республиканского значения и столицы Республики Казахстан, государственные архивы областей, городов, районов и их филиалы (далее - государственные архивы).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Руководитель организации и работники ведомственного архива, виновные в нарушении настоящих Правил,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Правилах используются термины, установленные государственным стандартом Республики Казахстан СТ РК 1037-2001 "Делопроизводство и архивное дело. Термины и определения".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2. Прием и обработка документов  §1. Прием документов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Прием документов от структурных подразделений организации осуществляется в порядке, определенном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Комитета по управлению архивами и документацией Министерства культуры, информации и общественного согласия Республики Казахстан от 29 апреля 2003 года N 33 "О Типовых правилах документирования и управления документацией в государственных организациях Республики Казахстан" (государственный регистрационный N 2331).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Документы постоянного, временного (свыше 10 лет) хранения и по личному составу другой организации - источника комплектования ведомственного архива принимаются по описям дел, документы временного (до 10 лет включительно) хранения - по номенклатуре дел за соответствующий период.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§2. Обработка документов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Обработка документов проводится ежегодно в соответствии с планом работы ведомственного архива. В ходе ее осуществляется экспертиза ценности документов, составляются и оформляются отдельные разделы сводных описей дел постоянного, временного (свыше 10 лет) хранения, дел по личному составу (далее - описи дел) и акт о выделении к уничтожению документов, не подлежащих хранению.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реорганизации (ликвидации) организации проводится внеплановая обработка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Обработка документов в соответствии с законодательством Республики Казахстан проводится за счет сил и средств организации.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§3. Организация обработки документов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Для организации обработки документов и рассмотрения ее результатов в организации создается центральная экспертная комиссия (далее - ЦЭК) или экспертная комиссия (далее - ЭК). Задачи, функции и порядок работы ЦЭК (ЭК) определяются Положением (приложение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 процессе обработки используются типовой, отраслевой (ведомственный) перечень документов с указанием сроков их хранения, типовая (примерная) номенклатура дел и номенклатура дел организации за соответствующий период.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§4. Экспертиза ценности документов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Экспертиза ценности документов проводится в целях отбора документов, отнесенных к составу Национального архивного фонда Республики Казахстан (далее - Национального архивного фонда), подготовки их к передаче на постоянное хранение в государственный архив и определения сроков хранения документов, не отнесенных к составу Национального архивного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Экспертиза ценности документов осуществляется путем их полистного просмотра. Вторые экземпляры, черновики, неоформленные копии документов подлежат изъятию из дел.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§5. Требования к оформлению описей дел и актов о выделении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к уничтожению документов, не подлежащих хранению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Описи дел и акты о выделении к уничтожению документов, не подлежащих хранению, составляются отдельно по каждому архивному фонду, в пределах которого им присваиваются самостоятельные порядковые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оформлении описи заголовки дел (томов, частей дел) нумеруются в валовом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Опись дел завершается по достижении количества включенных заголовков 9999 (девяти тысяч девятисот девяноста девяти). Последующей описи дел присваивается очередной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Описи дел, составленные в связи с реорганизацией (ликвидацией) организации, являются завершенными вне зависимости от общего количества включенных заголовков.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Заголовки дополнительно обнаруженных дел вносятся в соответствующую опись под литерными номерами. При количестве свыше 10 дел составляется дополнительная опись с самостоятельной нумерацией их заголовков.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Дело, включающее документы за ряд лет, вносится в опись по году заведения в делопроизводстве, за последующие годы указывается его заголовок, а в графе "Примечание" - отметка "Смотри дело N 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Описи дел постоянного хранения и дел по личному составу утверждаются руководителем организации и ЭПК соответствующего уполномоченного органа после одобрения ЦЭК (ЭК)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Опись дел временного (свыше 10 лет) хранения утверждается руководителем организации после одобрения ЦЭК (ЭК)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Заголовки однородных документов и дел вносятся в акт о выделении к уничтожению документов, не подлежащих хранению, под обобщенным наименованием.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Акт о выделении к уничтожению документов, не подлежащих хранению, утверждается руководителем организации по согласованию с ЭПК соответствующего уполномоченного органа после одобрения ЦЭК (ЭК) организации.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§6. Описи дел постоянного хранения и дел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личному составу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 Описи дел постоянного хранения и дел по личному составу в зависимости от видов носителей документов составляются по установленной форме (приложения 2 и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К описям дел постоянного хранения и дел по личному составу составляются титульный лист, оглавление, предисловие, список сокращенных слов и итоговая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На титульном листе проставляются официальное наименование государственного архива, номер, название и изменения в названии архивного фонда; номер и название описи дел, крайние даты включенных заголовков дел, место и год составления описи.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В предисловии за период, охватывающий крайние даты включенных дел, излагаются сведения об образовании, реорганизации (ликвидации), задачах, функциях, структуре организации и изменениях в них со ссылками на соответствующие нормативные правовые акты, распорядительные документы и поисковые данные архивных документов; информационном содержании дел, особенностях их формирования и систематизации; физическом состоянии и месте хранения описанных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В опись дел постоянного хранения включаются заголовки дел, отнесенных к составу Национального архивного фонда, в том числе личных дел руководителей организаций республиканского, областного уровней, организаций городов республиканского значения, столицы Республики Казахстан, а также документов, имеющих в номенклатуре дел организации отметку "ЭПК".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Систематизация заголовков в описи дел постоянного хранения определяется хронологически-структурным и номинально-логическим классификационными признаками: заголовки дел группируются по году заведения, внутри каждого года - в соответствии со структурой, установленной учредительными документами, внутри каждого структурного подразделения - в порядке их расположения в номенклатуре дел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организации, не имеющей четкого деления на структурные подразделения, систематизация определяется хронологически-функциональным (хронологически-номинальным) классификационным признаком: заголовки группируются по году заведения дела, внутри каждого года - по направлениям деятельности организации в порядке убывания их важности.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опись дел по личному составу включаются заголовки приказов (распоряжений) руководителя организации по личному составу, списков работников, карточек по учету личного состава, личных дел, лицевых счетов работников, списков физических лиц и платежных поручений на перечисление обязательных пенсионных взносов в накопительные пенсионные фонды, индивидуальных трудовых договоров, невостребованных подлинных личных документов работников, актов о несчастных случаях на производстве и других дел, касающихся реализации прав и законных интересов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Систематизация заголовков в описи дел по личному составу определяется хронологическим, структурным (функциональным) и номинальным классификационными признаками: заголовки дел группируются по году заведения (завершения) в делопроизводстве, внутри каждого года - по структурным подразделениям (направлениям деятельности) организации, внутри последних - в порядке убывания важности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Карточки по учету личного состава и личные дела (при объеме свыше 20 за год) вносятся в самостоятельную опись дел. Их заголовки группируются по году завершения дел в делопроизводстве, внутри года - в алфавитном порядке фамилий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Описи дел постоянного хранения и дел по личному составу составляются в 4-х экземплярах, три экземпляра передаются в государственный архив, один - остается в ведомственном архиве.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§7. Опись дел временного (свыше 10 лет) хранения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38. Опись дел временного (свыше 10 лет) хранения составляется в зависимости от видов носителей документов по установленной форме (приложения 4 и 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На титульном листе описи дел не проставляется официальное наименование государственного 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К описи дел по усмотрению ведомственного архива могут составляться оглавление, предисловие и список сокращенных слов.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опись включаются заголовки дел, имеющих длительное практическое значение для информационного обеспечения деятельности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Систематизация заголовков дел в описи определяется хронологически-структурным или хронологически-функциональным (хронологически-номинальным) и номинально-логическим классификационными признаками.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Опись дел временного (свыше 10 лет) хранения составляется в 4-х экземплярах, один экземпляр передается в государственный архив, три - остаются в ведомственном архиве.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§8. Акт о выделении к уничтожению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документов, не подлежащих хранению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44. Акт о выделении к уничтожению документов, не подлежащих хранению (приложение 6), составляется одновременно с описями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В акт включаются заголовки дел и документов с истекшими сроками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Акт о выделении к уничтожению документов, не подлежащих хранению, составляется в 2 экземплярах, которые передаются в государственный и ведомственный архивы.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47. Документы с истекшими сроками хранения выделяются к уничтожению только после утверждения описей дел и акта о выделении к уничтожению за соответствующий период.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48. Порядок уничтожения документов с пометкой "Для служебного пользования" определяется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защите государственных секретов от 29 августа 2000 года N 8 "Об утверждении Правил учета, использования и хранения документов, дел и изданий ограниченного распространения" (регистрационный N 1248).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3. Организация временного хранения документов  §1. Архивохранилища и помещения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49. Ведомственному архиву предоставляется отдельное здание, специализированное (приспособленное) для хранения документов, или помещения в административном здании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50. Ведомственный архив обеспечивается архивохранилищами, читальным залом, рабочими комнатами, помещениями для автоматизированной библиотеки съемных электронных носителей, серверного и коммуникационного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51. Архивохранилища нумеруются арабскими цифрами в валовом порядке и располагаются изолированно в отдалении от лабораторных, производственных, складских помещений, связанных с применением (хранением) химических веществ, продуктов питания, а электронного архива - от источников электромагнитных излучений и силовых полей.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52. Архивохранилища обеспечиваются современными средствами пожаротушения, охранной и пожарной сигнализацией. Общие и поэтажные рубильники располагаются вне архивохранилищ.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53. Не допускается размещение архивохранилищ в подвальных, полуподвальных и цокольных помещениях. Через архивохранилища не должны проходить газовые, водопроводные и канализационные трубопроводы.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54. В архивохранилищах устанавливаются металлические двери, на окнах - металлические решетки.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§2. Средства хранения документов и их расстановка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55. Основными средствами хранения документов являются стационарные или передвижные металлические стеллажи, деревянные стеллажи, обработанные огнезащитными средствами, вспомогательными - металлические шкафы и сейфы.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56. Средства хранения устанавливаются перпендикулярно к стенам с оконными проемами. Не допускается их размещение вплотную к наружным стенам здания и источникам тепла.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57. Расстановка средств хранения осуществляется в соответствии со следующими нормами: расстояние между их рядами - 120; средствами хранения - 75; наружной стеной здания и параллельными ей средствами хранения - 75; стеной и торцом средства хранения - 45; полом и нижней полкой средства хранения - 15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58. Документы размещаются на полках средств хранения в стандартных архивных коробках,  электронные носители - футлярах.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59. Микрофильмы страхового фонда и фонда пользования хранятся в металлических коробках, имеют стандартные ракорды и наматываются в рулон фотослоем наружу.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60. Не допускается размещение документов на полу, подоконниках, лестничных площадках или в неразобранных кипах.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61. Средства хранения нумеруются самостоятельно слева направо от входа в архивохранилище, их полки - сверху вниз.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62. В целях закрепления места расположения документов на каждое средство хранения составляется топографическая карточка (приложение 7). Ее номер соответствует номеру средства хранения.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§3. Режимы хранения документов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63. Хранение документов осуществляется в условиях, обеспечивающих нормативные параметры светового, температурно-влажностного и санитарно-гигиенического режимов.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64. В архивохранилищах допускается рассеянное освещение с применением на окнах жалюзей, защитных фильтров, штор или окрашенных стекол.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Для искусственного освещения применяются лампы накаливания в закрытых плафонах или люминесцентные лампы с урезанным ультрафиолетовым участком спектра излучения.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66. Документы на электронных носителях хранятся в условиях, исключающих прямое попадание света, и подлежат дополнительной защите от агрессивных примесей в воздушной среде (сернистого газа, сероводорода, паров ртути, окислов азота, аммиака), электромагнитно-ионизационного (радиационного) воздействия.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67. В архивохранилищах, оборудованных системами кондиционирования воздуха, поддерживается следующий оптимальный температурно-влажностный режим для хранения документов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бумажных носителях - температура +17 - +19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воздуха 50-55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черно-белых пленочных носителях - температура +15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воздуха 40-55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цветных пленочных носителях - температура +2 - +5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воздуха 40-55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электронных носителях - температура +15 - +25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относительная влажность воздуха 40-60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68. В архивохранилищах с нерегулируемым климатом осуществляются рациональное отопление, проветривание здания и увлажнение (осушение)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69. Температурно-влажностный режим контролируется измерением климатических параметров не реже двух раз в неделю в одно и то же время. Показания приборов фиксируются в регистрационном журнале, форма которого определяется ведомственным архивом.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70. Контрольно-измерительные приборы температурно-влажностного режима (термометры, психрометры, гигрометры) размещаются в отдалении от отопительных и вентиляционных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71. Архивохранилища содержатся в условиях, исключающих возможность появления плесени, насекомых, грызунов, накопления пыли.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§4. Контроль за физико-химической сохранностью дел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72. Дела с выявленными физическими дефектами носителя или текста регистрируются в журнале учета их физического состояния, где фиксируются виды специальной обработки (реставрация, дезинфекция, дезинсекция, микрофильмирование, копирование, перевод в электронный формат, миграция) и указываются конкретные меры по улучшению физико-химического состояния.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73. Срочной передаче на специальную обработку в санитарно-эпидемиологическую службу подлежат дела, пораженные плесенью и насекомыми.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§5. Выдача дел из архивохранилищ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74. Выдача дел из архивохранилищ осуществляется для использования, проведения их специальной обработки и оформляется заказами с регистрацией в книге выдачи дел (приложение 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75. Дела выдаются во временное пользование на срок, не превышающий десяти дней для работника организации, одного месяца - другой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76. Судебным и следственным органам, органам прокуратуры дела выдается в порядке, определенном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77. При выдаче дела на его место помещается карта-заместитель с указанием номеров архивного фонда, описи, дела, фамилии пользователя, дат выдачи и возврата. После возвращения дела в архивохранилище карта-заместитель убирается.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выдаче и возвращении дела в присутствии пользователя проверяются нумерация листов и состояние документов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обнаружении повреждений дела, отсутствия отдельных листов составляется акт, который передается руководителю организации для принятия мер в соответствии с законодательством Республики Казахстан.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§6. Проверка наличия и состояния дел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80. Проверкой наличия и состояния дел в пределах архивного фонда устанавливается их фактическое количество и физико-химическое состояние, устраняются недостатки в учете, организуется розыск отсутствующих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81. Проверка дел постоянного хранения осуществляется не реже одного раза в 5 лет, временного (свыше 10 лет) хранения и дел по личному составу - 10 лет, документов на электронных носителях - 3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82. Внеочередная проверка проводится до и после перемещения дел в другое архивохранилище; после чрезвычайных ситуаций, вызвавших их перемещение (эвакуацию) или доступ в архивохранилища посторонних лиц; при смене руководителя ведомственного архива; реорганизации (ликвидации)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83. При проверке проводится сверка сведений, внесенных в описи, со сведениями на обложках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84. Не допускается делать какие-либо пометки или записи в описи дел и другие учетные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обнаружении отсутствия дел организуется их розыск, изучаются учетные документы по выдаче, проверяются рядом находящиеся архивные фонды, акты о выделении к уничтожению документов, не подлежащих хранению, ранее составленные акты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86. Розыск проводится в течение года после завершения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87. По итогам розыска составляется справка, подлежащая утверждению руководителем организации по согласованию с ЭПК соответствующего уполномоченного органа. На основании утвержденной справки необнаруженные дела снимаются с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88. Дела, выданные во временное пользование, считаются имеющимися в наличии.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89. Все обнаруженные в ходе проверки недостатки вносятся в акт (приложение 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90. По завершении проверки в конце каждой описи дел подклеивается дополнительный лист, который подписывается работниками, проводившими проверку, с проставлением записи "Проверена" и даты.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91. Проверка считается завершенной после внесения выявленных изменений в учетные документы и представления сведений о наличии учтенных дел архивного фонда в государственный архив.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§7. Выявление и учет особо ценных документов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92. Выявление и учет особо ценных документов в ведомственном архиве проводится по согласованию с государственным архивом. На выявленные особо ценные документы каждого архивного фонда составляется отдельная опись дел (приложение 10).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93. Особо ценные документы подлежат микрофильмированию с целью создания их страховых копий.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94. Совокупность страховых копий составляет страховой фонд, который хранится отдельно от подлинников особо ценных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Одновременно со страховым фондом из позитивных микрофильмов, микрофиш и ксерокопии документов создается фонд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95. В электронном архиве создаются резервные и рабочие экземпляры документов.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§8. Фондирование документов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96. Документы в целях их систематизации подлежат фондированию (распределению по архивным фондам).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97. Систематизация документов в пределах архивного фонда определяется соответствующими описями и номенклатурами дел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98. Классификационной и учетной единицей является единица хранения (дело), представляющая собой физически обособленный документ или совокупность документов, имеющих самостоятельное значение.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99. За единицу хранения документов на электронных носителях принимается физически обособленный носитель с сопроводительной документацией.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§9. Архивные фонды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100. Архивные фонды подразделяется на следующие виды: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архивный фонд организации, состоящий из документов, образовавшихся в результате ее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объединенный архивный фонд, сформированный из документов двух и более одноименных и однородных по возложенным задачам и выполняемым функциям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архивная коллекция, объединенная по одному или нескольким признакам.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101. Единый архивный фонд составляют документы организации до и после реорганизации; поменявшей государственную форму собственности на негосударственную с преобладающей в уставном капитале долей государственной собственности; временно прекратившей свою деятельность и восстановленной с теми же задачами и функциями.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102. Каждому архивному фонду присваивается по согласованию с государственным архивом название и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103. Название архивного фонда организации соответствует официальным наименованиям организации и ее вышестоящего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объединенного архивного фонда состоит из обобщенного наименования организаций-фондообразователей и их вышестоящего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архивной коллекции указывается классификационный признак (классификационные признаки) объединения документов.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§10. Требования к учету документов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104. Учет документов осуществляется отдельно по каждому архивохранилищу.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105. Учету подлежат все хранящиеся документы, в том числе не внесенные в описи дел, непрофильные, страховые копии особо ценных документов, копии фонда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106. Порядок доступа к учетным документам, а также к учетным базам данных определяется приказом (распоряжением)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107. Учетные документы оформляются по установленным формам и предназначены для фиксирования поступления, выбытия, количества, состава, состояния архивных документов в единицах учета.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108. Основными единицами учета документов являются архивный фонд и единица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109. За единицу учета документов на электронных носителях принимается единица хранения с записью файла или нескольких файлов, составляющих единый программно-информационный объект и сопроводительная документация к ней.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§11. Состав учетных документов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110. В состав учетных документов входят книга учета поступления и выбытия документов (приложение 11), лист архивного фонда (приложение 12), описи дел, номенклатура дел организации, книга учета поступления и выбытия страхового фонда и фонда пользования (приложение 13), опись документов страхового фонда (приложение 14), паспорт ведомственного 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111. Форма и сроки предоставления паспорта ведомственного архива государственному архиву определяются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управлению архивами и документацией Министерства культуры, информации и общественного согласия Республики Казахстан от 11 августа 2000 года N 47 "Об утверждении Инструкции о централизованном государственном учете документов Национального архивного фонда Республики Казахстан" (регистрационный N 1240).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Основанием каждой записи в учетных документах при поступлении дел являются годовая опись дел структурного подразделения, номенклатура дел организации, соответствующая опись и номенклатура дел организации - источника комплектования ведомственного 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Основанием каждой записи в учетных документах при выбытии документов являются акт приема-передачи дел на постоянное хранение в государственный архив (приложения 15 и 16), акт о выделении к уничтожению документов, не подлежащих хранению, акт о необнаружении дел, пути розыска которых исчерпаны (приложение 17), и акт о неисправимых повреждениях дел (приложение 18).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Сведения о каждой единице учета документов на электронных носителях вводятся в базу данных с указанием ее информационного объема в мегабайтах (Мбайт).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Изменение количества единиц хранения и/или информационного объема документов на электронных носителях, произошедших в результате перезаписи на новые носители, вносятся в акт о миграции и перезаписи (приложение 19), в новую итоговую запись к описи дел и лист архивного фонда.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§12. Книга учета поступления и выбытия документов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116. Книга учета поступления и выбытия документов предназначена для учета всех текущих, итоговых изменений в составе и объеме архивных фондов и является основой для составления листов архивных фондов, паспорта ведомственного архива.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Учет каждого поступления или выбытия документа ведется под самостоятельным порядковым номером.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Количество каждого поступления или выбытия документов на электронных носителях указывается дробью: в единицах учета/единицах хранения с указанием их информационного объема в Мбайтах.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§13. Лист архивного фонда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119. Лист составляется на каждый архивный фонд при первом его поступлении.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Листы нумеруются и хранятся в папках с клапанами в порядке возрастания номеров архивных фондов.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Завершенный в делопроизводстве ведомственного архива лист помещается в дело архивного фонда с указанием даты, должности и подписи работника, ответственного за учет.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§14. Описи дел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122. Описи дел являются первичными учетными документами для поединичного и суммарного учета дел постоянного, временного (свыше 10 лет) хранения и дел по личному составу.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Поединичный учет осуществляется путем закрепления за каждым делом самостоятельного номера. Суммарный учет дел осуществляется в соответствии со сведениями итоговой записи к описи.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К завершенной описи дел проставляется общая итоговая запись.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При выбытии единицы хранения (единицы учета) в графе "Примечание" описи дел ставится отметка "Выбыла".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§15. Дело архивного фонда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126. Дело архивного фонда состоит из исторической справки; листов архивного фонда, завершенных в делопроизводстве; годовых описей дел структурных подразделений организации; описей дел организаций - источников комплектования; актов передачи дел на постоянное хранение в государственный архив; актов о выделении к уничтожению документов, не подлежащих хранению; актов о неисправимых повреждениях дел; актов проверок наличия и состояния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Документы об изменениях в составе и объеме архивного фонда включаются в дело с отметкой о внесении изменений в учетные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Документы располагаются в хронологической последовательности, нумеруются, их заголовки вносятся во внутреннюю опись дела архивного фонда.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§16. Учетные базы данных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129. Учетные базы данных ведутся в автоматизированном режиме для подготовки статистических отчетов и аналитических таблиц.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130. Реквизиты учетных баз данных определяются основными показателями описания объекта учета (архивного фонда, единицы хранения, единицы учета).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131. Учетные базы данных ведутся на основе учетных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132. Порядок создания и ведения учетных баз данных предусматривается в инструкции, утверждаемой руководителем организации. </w:t>
      </w:r>
    </w:p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§17. Система научно-справочного аппарата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133. Система научно-справочного аппарата создается для оперативного поиска документа, эффективного использования документной информации и подлежит постоянному пополнению и совершенствованию.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134. В систему научно-справочного аппарата входят картотеки, обзоры документов, исторические справки к архивным фондам.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§18. Картотеки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135. В ведомственном архиве создаются картотеки по личному составу и истории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136. Картотека по личному составу предназначается для поиска сведений о трудовом стаже, размере заработной платы и других данных работников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137. Карточки картотеки по личному составу содержат информацию о фамилиях, именах, отчествах работников, поисковых данных архивных документов, в которых имеются сведения о них. Карточки систематизируются в алфавитном порядке фамилий, в пределах одинаковых фамилий - по алфавиту имен и отчеств.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138. Карточки картотеки по истории организации содержат информацию о ее создании, реорганизации (ликвидации) со ссылками на соответствующие нормативные правовые акты, распорядительные документы, поисковые данные архивных документов и систематизируются в хронологическом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139. Ведомственный архив принимает на хранение справочные, тематические и другие картотеки, образованные в делопроизводстве организации, проводит необходимый комплекс работ по их усовершенствованию и подготовке к передаче в государственный архив. </w:t>
      </w:r>
    </w:p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§19. Обзор документов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140. Обзор документов представляет собой архивный справочник, включающий систематизированные сведения о составе и содержании актуальных и востребованных комплексов документов. Его видами являются обзор архивного фонда и тематический обзор.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141. В обзор архивного фонда включаются систематизированные сведения о его документах, в тематический - документах одного или нескольких архивных фондов по определенному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142. Обзор состоит из предисловия, характеристики документов и справочного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143. В предисловии к обзору излагаются сведения по истории организации (организаций) и архивного фонда (архивных фондов), приводятся сведения о структуре обзора и составе его справочного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144. Характеристика документов составляется в виде аннотаций об информационном содержании, авторах, хронологических рамках, видах и поисковых данных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145. В справочный аппарат обзора входят титульный лист, содержание (оглавление), предисловие и список сокращенных слов. К тематическому обзору дополнительно составляется список архивных фондов. </w:t>
      </w:r>
    </w:p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§20. Историческая справка к архивному фонду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146. Историческая справка к архивному фонду составляется одновременно с описями дел в ходе обработки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147. Историческая справка состоит из трех разделов: история организации (организаций), история архивного фонда и характеристика его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148. В первый раздел включаются сведения о наименовании организации, ее вышестоящего органа, дате ее образования, возложенных задачах, функциях, структуре и дальнейших изменениях в них со ссылкой на соответствующие нормативные правовые акты, распорядительные документы и поисковые данные архивных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149. Для объединенного архивного фонда составляется история организаций-фондообразователей, архивной коллекции - история ее создания.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150. Во втором разделе содержатся сведения о количестве и крайних датах дел архивного фонда, особенностях их формирования, описания и систематизации, наличии документов, выходящих за хронологические границы описи дел, составе научно-справочного аппарата.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151. В третьем разделе приводятся обобщенная характеристика состава и содержания документов, сведения о видах носителей, степени физической сохранности и месте хранения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152. Историческая справка подписывается составителем с указанием его должности, даты составления и дополняется после каждой обработки документов архивного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153. Историческая справка печатается в четырех экземплярах, три из которых передаются в государственный архив вместе с документами Национального архивного фонда, один - хранится в составе дела архивного фонда в ведомственном архиве. </w:t>
      </w:r>
    </w:p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4. Использование документов  §1. Формы и учет использования документов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154. Основными формами использования документов являются информационное обеспечение деятельности организации, исполнение запросов организаций 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155. Учет использования документов ведется в книге выдачи дел из архивохранилища и журнале регистрации выданных архивных справок, архивных выписок, архивных копий (приложение 20).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§2. Информационное обеспечение деятельности организаций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156. Информационное обеспечение деятельности организации осуществляется в соответствии с запросом руководства или в инициативном порядке в форме информационной справки о составе и содержании документов, перечня заголовков дел (документов) и тематической подборки копий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157. В информационной справке приводятся сведения как об имеющихся документах в целом, так и по определенному вопросу с указанием их поисковых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158. В перечне в зависимости от характера запроса (цели информирования) заголовки документов располагаются по хронологии событий, информационному содержанию, видам или значимости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159. В тематической подборке копии документов располагаются в хронологической последовательности. К подборке составляется титульный лист, историческая справка и перечень заголовков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160. Информационная справка, перечень и тематическая подборка подписываются руководителем ведомственного архива.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§3. Исполнение запросов организаций и граждан 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Исполнение запросов организаций и граждан осуществляется в форме архивной справки, архивной копии или архивной выписки на бланке письма за подписью руководителя, скрепленной печатью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162. Сроки исполнения запросов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163. Архивная справка составляется на основании хранящихся документов с указанием их видов, авторов, дат, регистрационных номеров, заголовков, поисковых данных и изложением сведений по существу запроса в хронологической последовательности.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164. Допускается приводить в архивной справке выдержки из документов, заключая их в кавычки. Наименования организации, ее структурных подразделений и вышестоящего государственного органа приводятся полностью. В тексте не допускаются сокращения, комментарии, собственные выводы исполнителя по содержанию использованных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165. К архивной справке могут прилагаться копии архивных документов и выписки из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166. Архивная копия является официальным документом, воспроизводящим текст или изображение архивного документа.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167. В выписке воспроизводится текст части подлинного документа, относящийся к запросу. Отдельные слова и выражения, вызывающие сомнение в их достоверности, оговариваются словами "так в документе" или "в тексте неразборчиво".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168. Архивная справка, копия и выписка направляются по почте, выдаются под роспись заявителю при предъявлении документа, удостоверяющего его личность, или доверенному лицу заявителя по предъявлении нотариально заверенной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169. При отсутствии запрашиваемых сведений составляется отрицательный ответ, где оговаривается факт отсутствия сведений, интересующих заявителя, и дается рекомендация по их поиску.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170. Ведомственным архивом по письменному запросу владельца и предъявлению документа, удостоверяющего его личность, выдаются подлинные личные документы, неполученные им при увольнении или переводе на работу в другую организацию. </w:t>
      </w:r>
    </w:p>
    <w:bookmarkEnd w:id="36"/>
    <w:bookmarkStart w:name="z3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Глава 5. Передача документов Национального архивного фонда на постоянное хранение в государственный архив,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места хранения документов при приватизации,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реорганизации (ликвидации) организации  §1. Передача документов Национального архивного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постоянное хранение в государственный архив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171. Документы Национального архивного фонда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подлежат передаче на постоянное хранение в государственный архив за счет сил и средств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172. Периодичность передачи регламентируется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Комитета по управлению архивами и документацией Министерства культуры, информации и общественного согласия Республики Казахстан от 26 декабря 2000 года N 83 "Об утверждении Инструкции о порядке и сроках временного хранения документов Национального архивного фонда Республики Казахстан в ведомственных архивах государственных юридических лиц" (регистрационный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1355).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173. Передача осуществляется на основании описи дел постоянного хранения в соответствии с графиком, утвержденным руководителем организации по согласованию с государственным архивом.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174. При обнаружении расхождений между количеством дел по итоговой записи в описи и их наличием, к описи составляется новая итоговая запись, в которой указываются фактическое количество переданных и номера отсутствующих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175. Передача оформляется актом приема-передачи дел, где дополнительно проставляются номера отсутствующих дел, причины их отсутствия - в прилагаемой к акту справке с указанием мер по розыску.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176. На отсутствующие дела, розыск которых не дал результатов, составляется акт об утрате, утверждаемый руководителем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177. Утраченные подлинники документов заменяются их заверенными копиями. </w:t>
      </w:r>
    </w:p>
    <w:bookmarkStart w:name="z3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§2. Место дальнейшего хранения документов при приватизации,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реорганизации (ликвидации) организации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178. Место дальнейшего хранения документов при приватизации, реорганизации (ликвидации) организации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179. При выделении из состава организации структурного подразделения со статусом организации, ему передаются профильные незавершенные в делопроизводстве дела, а также личные дела и лицевые счета работников, перешедших во вновь образованную организацию.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180. При ликвидации организации без правопреемников ее дела с документами по личному составу подлежат передаче в государственный архив.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181. Передаче в государственный архив подлежат документы, образованные в деятельности ликвидационной комиссии (конкурсного управляющего), и ликвидационный баланс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Примерное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центральной экспертной комиссии </w:t>
      </w:r>
      <w:r>
        <w:br/>
      </w:r>
      <w:r>
        <w:rPr>
          <w:rFonts w:ascii="Times New Roman"/>
          <w:b/>
          <w:i w:val="false"/>
          <w:color w:val="000000"/>
        </w:rPr>
        <w:t xml:space="preserve">
(экспертной комиссии) государственного органа </w:t>
      </w:r>
      <w:r>
        <w:br/>
      </w:r>
      <w:r>
        <w:rPr>
          <w:rFonts w:ascii="Times New Roman"/>
          <w:b/>
          <w:i w:val="false"/>
          <w:color w:val="000000"/>
        </w:rPr>
        <w:t xml:space="preserve">
(организации)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Центральная экспертная комиссия (далее - ЦЭК) создается в государственном органе, имеющем территориальные органы и/или подведомственные организации, экспертная комиссия (далее - ЭК) - в отдельной государственной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ЦЭК (ЭК) является совещательным органом. Ее решения вступают в силу после утверждения руководителем государственного органа (организации), согласования (утверждения) в установленном порядке с государственной экспертно-проверочной комиссией уполномоченного государственного органа управления архивами и документацией Республики Казахстан (местного уполномоченного государственного органа управления архивами и документацией).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Состав ЦЭК (ЭК) утверждается приказом (распоряжением) руководителя из числа работников под председательством одного из заместителей руководителя государственного органа (организации). В состав комиссии в обязательном порядке включаются руководители документационной службы и ведомственного архива (должностные лица, осуществляющие руководство и контроль за документированием, управлением документацией и ведомственным хранением документов).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своей работе ЦЭК (ЭК) руководствуется законодательством Республики Казахстан, актами Президента Республики Казахстан, актами Правительства Республики Казахстан, нормативными правовыми актами уполномоченного государственного органа управления архивами и документацией Республики Казахстан по архивному делу и документации, приказами (распоряжениями) руководителя государственного органа (организации) и Положением о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ЦЭК (ЭК) утверждается руководителем государственного органа (организации) по согласованию с государственной экспертно-проверочной комиссией уполномоченного государственного органа управления архивами и документацией Республики Казахстан (местного уполномоченного государственного органа управления архивами и документацией).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ЦЭК (ЭК)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Основными задачами ЦЭК (ЭК)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методической и практической работы по совершенствованию делопроизводства и архивного дела в государственном органе (организации);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организация и рассмотрение результатов обработки документов в целях их дальнейшего хранения, учета и использования в ведомственном архиве.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основными задачами ЦЭК (ЭК)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предложения и рекомендации по вопросам делопроизводства и архивного дела;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проведение обработки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выносит решение об одобрении: положений о документационной службе и ведомственном архиве государственного органа (организации); инструкции по делопроизводству (ведомственной, отраслевой, государственного органа (организации); типовой (примерной) номенклатуры дел; номенклатуры дел государственного органа (организации); отраслевого (ведомственного) перечня документов с указанием сроков хранения; отраслевых (ведомственных) методических документов по вопросам ведения делопроизводства и архивного дела; предложений об установлении сроков хранения документов, не предусмотренных действующими перечнями, и изменении сроков хранения отдельных документов; разделов сводных описей дел постоянного, временного (свыше 10 лет) хранения, дел по личному составу и актов о выделении к уничтожению документов, не подлежащих хранению; описей особо ценных дел и документов страхового фонда; актов о необнаружении дел, пути розыска которых исчерпаны; актов о неисправимых повреждениях дел.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работы ЦЭК (ЭК) </w:t>
      </w:r>
    </w:p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Вопросы, относящиеся к компетенции ЦЭК (ЭК), рассматриваются на заседаниях, которые проводятся по мере необходимости, но не реже двух раз в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Решения ЦЭК (ЭК) принимаются большинством голосов.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Заседания ЦЭК (ЭК) протоколируются, протоколы заседаний подписываются председателем, секретарем комиссии и утверждаются руководителем государственного органа (организации).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Ведение делопроизводства ЦЭК (ЭК) и оперативное хранение ее документов возлагается на секретаря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Работа в ЦЭК (ЭК) работников государственного органа (организации) предусматривается в годовых планах и дополнительной оплате не подлежит.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Форма разделов сводных описей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постоянного хранения и дел по личному составу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протоколом ЭПК уполномоченного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             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 ___ года N    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Архивный фонд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Сводная опись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сводной описи дел)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____________годы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 Индекс |  Заголовок дела  | Даты |Количество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дела   |  (тома, части)   | дела |листов в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      |(тома,|деле (томе,|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      |части)|части)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 |         3        |   4  |      5    |  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данный раздел сводной описи внесено_____________ дел с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N__,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литерные номера: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пропущенные номера: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                        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составителя раздела сводной описи ___________ 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Одобрена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"___"_________ ___ года N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Формат А4 (210Х297) 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разделов сводных описей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постоянного хранения и дел по личному составу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на электронных носителях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протоколом ЭПК уполномоченного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             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 ___ года N__ 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Архивный фонд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Сводная опись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(название сводной описи дел)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____________годы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NN|Индекс|Заго-|Дата|Коли- |Объем дела |Формат |Состав   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п/п|дела  |ловок|дела|чество|(в Мбайтах)|данных |текстовой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|дела |    |листов|           |       |сопроводи-|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    |в деле|           |       |тельной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    |      |           |       |докумен-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    |      |           |       |тации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 |  3  |  4 |  5   |     6     |   7   |     8    |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данный раздел сводной описи внесено_____________ дел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носителях с N___по N___.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составителя ____________Расшифровка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(личная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раздела сводной описи                         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Одобрена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"___"_________ ___ года N __ 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Формат А4 (210Х297)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Форма раздела сводной описи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временного (свыше 10 лет) 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Архивный фонд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Сводная опись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временного (свыше 10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за ______годы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 Индекс |  Заголовок дела  | Даты |Срок  |Количество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дела   |  (тома, части)   | дела |хране-|листов в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      |(тома,|ния   |деле (томе,|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      |части)|дела  |части)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      |      |(тома,|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           |      |части)|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 |         3        |   4  |  5   |     6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данный раздел сводной описи внесено_____________ дел с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N__,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литерные номера: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пропущенные номера: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                        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составителя раздела сводной описи ___________ 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Одобрена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"___"_________ ___ года N __ 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Формат А4 (210Х297)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раздела сводной описи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временного (свыше 10 лет)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электронных носителях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Архивный фонд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Сводная опись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временного (свыше 10 лет)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хранения на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носителях за ______годы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NN|Индекс|Заго-|Дата|Срок  |Коли- |Объем дела |Формат |Состав   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п/п|дела  |ловок|дела|хране-|чество|(в Мбайтах)|данных |текстовой 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|дела |    |ния   |листов|           |       |сопроводи-|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    |дела  |в деле|           |       |тельной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    |      |      |           |       |докумен-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 |    |      |      |           |       |тации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 |  3  |  4 |  5   |  6   |     7     |   8   |     9 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данный раздел сводной описи внесено_____________ дел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носителях с N___по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составителя _______________Расшифровка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(личная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раздела сводной описи                            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Одобрена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"___"_________ ___ года N 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Формат А4 (210Х297)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Форма акта о выделении к уничтожению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не подлежащих хранению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Официальное наименование   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вышестоящего органа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Официальное наименование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 выделении к уничтожению 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подлежащих хранению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 основании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(Наименование, место и год издания перечня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_______________________________отобраны к уничтожению как не имеющие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указанием сроков их хранения)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научно-исторической ценности и утратившие практическое значение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документы архивного фонда ___________________________: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(номер и название архивного фонда)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NN|Заголовок дела|Дата |Индекс   |Кол-во |Сроки   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п/п|или групповой |дела |дела(тома,   дел |хранения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|заголовок     |или  |части) по|(томов,|дела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|дел           |край-|номенк-  |частей)|(тома,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|ние  |латуре   |       |части) 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|даты |или N    |       |номера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|дел  |дела по  |       |статей по|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 |     |описи    |       |Перечню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  2       |  3  |     4   |    5  |    6    | 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Всего _________________ дел и документов за _____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Разделы сводных описей дел постоянного хранения и дел по личному составу за ____________ годы утверждены протоколом ЭПК (дата и номер) 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(официальное наименование уполномоченного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проводившего обработку                   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     ___________________________подписи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(личная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                                Одобрен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протоколом ЭПК уполномоченного 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"___"_______ _____ года N__     от "__"_________ ____года N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Формат А4 (210Х297)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Примечания к приложению 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выделении к уничтожению документов на электронных носителях, не подлежащих хранению, составляется по приведенной в настоящем приложении форме. 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топографической карточки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Сталлаж (шкаф, сейф) N____                         Архивохранилище N ____ </w:t>
      </w:r>
    </w:p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Полка N | Архивный  | Cводная      | Дела с N__ | 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| фонд N__  | опись дел N__| по N__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 |      2    |       3      |      4     | 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Формат А6 (148Х105)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книги выдачи дел из архивохранилища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NN|Дата  |Архивный|Cводная|Дело|Кому |Расписка|Дата    |Расписка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п/п|выдачи|фонд N  |опись  |N__ |выда-|в полу- |возврата|в возвра-|чание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 |дел N  |    |но   |чении   |дела    |щении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        |       |    |     |дела    |        |дела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 2   |   3    |   4   |  5 |  6  |   7    |   8    |    9    |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в ______ году выдано из архивохранилища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(цифрами и прописью) </w:t>
      </w:r>
    </w:p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работника,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составившего итоговую запись __________________Расшифровка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Формат А4 (210Х297)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Приложение 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Форма акта проверки наличия и состояния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Официальное наименование   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вышестоящего органа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Официальное наименование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АКТ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Проверки наличия и состояния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архивного фонда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Настоящий акт составлен комиссией в составе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(ФИО председателя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_____________в связи с 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комиссии)                            (основание)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Проверкой установлено,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Всего числится по описям дел _______________ дел, в том числе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разделам сводных описей дел, утвержденных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(Официальное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  __________________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органа)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Всего не оказалось в наличии __________________ дел,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разделам сводных описей дел, утвержденных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(Официальное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  __________________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органа)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Неправильно размещенных дел, относящихся к другим архивным фондам,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Оказалось в наличии по данному архивному фонду  ____________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Имеется неописанные ________________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Всего по архивному фонду имеется в наличии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дел, из 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требующих дезинфекции __________________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требующих дезинсекции __________________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требующих реставрации __________________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требующих переплета и подшивки __________________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требующих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затухающих текстов _______________________________дел;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неисправимо поврежденных ___________________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выданных во временное пользование __________________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(Общая характеристика состояния и условий хранения документов. ____________________________________________________________________.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отрицательные явления в состоянии и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хранения документов)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Проверку проводили: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Председатель комиссии _________________Расшифровка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        _________________Расшифровки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(личные подписи) подписей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Формат А4 (210Х297) </w:t>
      </w:r>
    </w:p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описи особо ценных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протоколом ЭПК уполномоченного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             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 ___ года N___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NN|N ар-  | N     |Заголовок|Даты  |Количество|N единицы|Примечание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п/п|хивного|cводной|дела     |дела  |листов    |учета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|фонда  |описи  |(тома,   |(тома,|в деле    |страхово-|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|дел    |части)   |части)|(томе,    |го фонда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 |       |         |      |части)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 |   3   |     4   |  5   |     6    |    7    |     8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данный раздел сводной описи внесено_________________ особо ценных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с N___по N___,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литерные номера: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пропущенные номера: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Из них имеют страховые копии __________________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Наименование должности  _______________ 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составителя описи      (личная подпись) 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Одобрена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от "___"_________ ___ года N __ </w:t>
      </w:r>
    </w:p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Формат А4 (210Х297)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Приложение 11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Форма книги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поступления и выбытия документов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NN|Дата  |Наименова- |Наименова-|Название  |Крайние | Поступление описан-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п/п|посту-|ние органи-|ние, номер|и номер   |даты    | 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|пления|зации (стру|и дата до-|архивного |посту-  |--------------------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|или   |ктурного   |кумента,  |фонда,    |пивших  | Количество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|выбы- |подразде-  |по которо-|описи и   |или     |---------------------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|тия   |ления,     |му посту- |поступив- |выбывших|пос- |времен-|по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|доку- |должност-  |пили или  |ших или   |докумен-|тоян-|ного   |лич-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|мента |ного лица, |выбыли    |выбывших  |тов     |ного |(свыше |ному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|архива), от|документы |документов|        |хра- |10 лет)|сос-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|которой    |          |          |        |нения|       |таву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|поступили  |          |          |        |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|или выбыли |          |          |        |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 |документы  |          |          |        | 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 |     3     |     4    |     5    |    6   |  7  |   8   |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Выбытие описанных | Неописанных дел   | 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        | документов, листов| 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Количество дел   |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-------------------|-------------------|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пос- |времен-|по   |поступило | выбыло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тоян-|ного   |лич- |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ного |(свыше |ному |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хра- |10 лет)|сос- |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нения|       |таву |          |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|   11  |  12 |    13    |   14   |   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Итого в ____году поступило ________________единиц хранения,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(показываются раздельно итоговые данные по графам 7, 8, 9, 13 книги);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выбыло ________________ единиц учета (+ документов, листов),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(показываются раздельно итоговые данные по графам 10, 11, 12, 14 книги).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работника,                   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составившего итоговую годовую запись _______________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(личная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ведомственного архива  ________________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(личная подпись)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Формат А3 (297Х420)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Приложение 12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Форма листа архивного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Архивный фонд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архивного фонда              Дата первого поступления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организации,                   документов архивного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где хранится архивный фонд)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Крайние даты архивного фонда     |  Название архивного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1                |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1. Учет неописанных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|Наименование,|  Поступили       |  Выбыли          |  Наличие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записи |номер и дата |-------------------------------------|  (остаток)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|документа,   |Количество|Крайние|Количество|Крайние|--------------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|по которому  |дел, доку-|даты,  |дел, доку-|даты,  |Всего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|поступили или|ментов,   |доку-  |ментов,   |доку-  |документов,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|выбыли       |листов    |ментов,|листов    |ментов,|листов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|документы    |          |листов |          |листов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|      2      |     3    |   4   |    5     |   6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2. Учет описанных документов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 |Номер  |Крайние|Название|Посту-|        Выбыло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записи|сводной|даты   |сводной |пило  |-------------------------|---------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|описи  |дел    |описи   |дел   |Дел|Основа- |В том числе,|Единиц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|дел    |сводной|дел     |      |   |ние     |по утверж-  |хранения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|описи  |        |      |   |выбытия |денным свод-|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|дел    |        |      |   |(наиме- |ным описям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       |        |      |   |нование,|дел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       |        |      |   |дата и  |------------|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       |        |      |   |N доку- |Дел |Крайние|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       |        |      |   |мента)  |    |даты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       |        |      |   |        |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 |       |        |      |   |        |    |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 |    2  |   3   |   4    |   5  | 6 |    7   |  8 |   9   | 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Наличие (остаток)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постоянного хранения|по личному|Приме-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|составу   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Дел|Край-|из них по |Дел|Край-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|ние  |сводным   |   |ние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|даты |описям дел|   |даты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|----------|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|дел |край-|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 |ние  |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|    |даты |   |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11|  12 | 13 |  14 | 15|  16  | 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</w:p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Формат А4 (210Х297)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 13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Форма книги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поступления и выбытия страхового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 фонда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NN|Дата    |Наимено-|Дата   |Номера|Номера|Коли- |Сведения|Сведения|При-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п/п|поступ- |вание,  |копиро-|архив-|описей|чество|о стра- |о фонде |меча-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|ления   |дата и  |вания  |ных   |дел   |дел,  |ховом   |пользо-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|или вы- |N доку- |       |фондов|      |вклю- |фонде   |вания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|бытия   |мента,  |       |      |      |ченных|(коли-  |(коли-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|единицы |по ко-  |       |      |      |в еди-|чество  |чество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|хранения|торому  |       |      |      |ницу  |единиц  |единиц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|посту-  |       |      |      |хране-|хране-  |хране-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|пили или|       |      |      |ния   |ния)    |ния)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|выбыли  |       |      |      |стра- |-----------------|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|единицы |       |      |      |хового|пос-|вы-|пос-|вы-|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|хранения|       |      |      |фонда |ту- |бы-|ту- |бы-|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        |       |      |      |      |пило|ло |пило|ло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  3   |   4   |   5  |   6  |   7  |  8 | 9 |  10| 11| 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поступило в ___ году __________________единиц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страхового фонда, _________________единиц хранения фонда 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выбыло __________________ единиц хранения страхового фонда и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(цифрами и прописью)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 хранения фонда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составившего годовую итоговую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запись                         ________________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ведомственного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                         ________________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(личная подпись)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Формат А4 (210Х297) </w:t>
      </w:r>
    </w:p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описи документов страхового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протоколом ЭПК уполномоченного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             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"___"______ ___ года N                    ___________    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еди- |Дата |Коли- |Коли-  |Сведения о делах, входящих   |Примечания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ницы   |копи-|чество|чество |в единицу хранения страхового|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хране- |рова-|кадров|дел,   |фонда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ния    |ния  |в еди-|вклю-  |-----------------------------|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страхо-|доку-|ницах |ченных |Номера  |Номера  |Номера дел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вого   |мен- |хране-|в еди- |архивных|сводных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  |тов  |ния   |ницы   |фондов  |описей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 |стра- |хране- |        |дел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 |хового|ния    |     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|     |фонда |       |        |        |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|  2  |   3  |   4   |    5   |   6    |     7     |  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 на 1 января ___ года в данную опись внесено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единиц хранения с N ___ по N___,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литерные номера: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пропущенные номера: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_____________________кадров микрофильмов страхового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скопировано ___________________ единиц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должности _________________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составителя описи      (личная подпись) 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ведомственного _________________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                      (личная подпись) 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Дата                              Одобрена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от "____"_________ __года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Формат А4 (210Х297) 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Форма акта приема-передачи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постоянное хранение в государственный архив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должности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организации               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Расшифровка              архива_____________ 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(личная подпись) подписи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АКТ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Приема-предачи дел напостоянное хранение в государственный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связи с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(Основание: истечение срока временного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ликвидация организации и так далее)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_______________________________________________________________передает,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(официальное 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____________________________________________________ принимает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(официальное наименование государственного архива)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постоянное государственное хранение дела, страховые копии за __________ годы и научно-справочный аппарат к ним: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 Название | Количество  | Количество   | Количество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п/п|и  номер  | экземпляров | принятых дел/| страховых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сводной  | сводной     | количество   | копий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описи    | описи дел   | особо ценных | документов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дел      |             | дел          |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   |      3      |       4      |      5     |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Итого принято __________________ дел, в том числе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(цифрами и прописью)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страховых копий.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Передачу произвели:                          Прием произвели: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должностей лиц,                 Наименования должностей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производивших передачу                       производивших прием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Личные подписи и расшифровки                 Личные подписи и расшифровки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подписей                                     подписей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                              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Формат А4 (210Х297) </w:t>
      </w:r>
    </w:p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16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Форма акта приема-передачи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электронных носителях на постоянное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в государственный архив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Утверждаю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должности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руководителя организации               руководителя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 Расшифровка              архива_____________Расшифровка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(личная подпись) подписи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  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АКТ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Приема-предачи дел на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носителях на постоянное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государственный архив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связи с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(Основание: истечение срока временного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документов, ликвидация организации и так далее)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 ___________________________________передает,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(официальное наименование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____________________________________________________ принимает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(официальное наименование государственного архива)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постоянное государственное хранение дела на электронных носителях,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копии особо ценных дел на электронных носителях за ________ годы и научно-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справочный аппарат к ним: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NN|Название|Коли- |Коли- |Объем|Коли- |Объем  |Состав   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п/п|и номер |чество|чество|дел  |чество|особо  |текстовой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|сводной |экзем-|приня-|(в   |особо |ценных |сопрово-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|описи   |пляров|тых   |Мбай-|ценных|дел (в |дительной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|дел     |описи |дел   |тах) |дел   |Мбай-  |докумен-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 |дел   |      |     |      |тах)   |тации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 |  3   |  4   |  5  |  6   |   7   |     8    |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Итого принято _________________ дел объемом ________________ Мбайт,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(цифрами и прописью)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 особо ценных дел объемом _________________Мбайт.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(цифрами и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Передачу произвели:                          Прием произвели: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должностей лиц,                 Наименования должностей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производивших передачу                       производивших прием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Личные подписи и расшифровки                 Личные подписи и расшифровки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подписей                                     подписей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                                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Формат А4 (210Х297)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17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Форма акта о необнаружении дел, пути розыска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которых исчерпаны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Официальное наименование   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вышестоящего органа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Официальное наименование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АКТ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 необнаружении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пути розыска которых исчерпаны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_____________________ установлено отсутствие в архивном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мероприятия)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фонде N ____ перечисленных ниже дел, предпринятые ведомственным архивом меры по розыску дел положительных результатов не дали, в связи с чем считаем возможным снять с учета: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Сводная | Дело  | Заголовок | Количество | Крайние | Предполагаемые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опись   |  N    | дела      | листов     | даты    | причины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N   |       |           |            |         | отсутствия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    |   2   |     3     |      4     |    5    |      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  __________________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Содержание утраченных архивных дел может быть частично восполнено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следующими делами: (названия и номера архивных фондов, сводных описей дел,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номера и заголовки дел)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 ведомственного архива 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(личная подпись)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                        Одобрен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протоколом ЭПК уполномоченного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                            от "___"________ ___ года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"___"________ ___года N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Формат А4 (210Х297) 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18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Форма акта о неисправимых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повреждениях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Официальное наименование   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вышестоящего органа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Официальное наименование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АКТ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 неисправимых повреждениях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_____________________ выявлены неисправимые повреждения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(наименование мероприятия)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делах архивного фонда N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 Сводная| Дело  | Количество|Заголовки   | Крайние | Примечание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опись  |  N    | листов    |поврежденных| даты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дел N  |       |           |дел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 2    |   3   |     4     |      5     |     6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Итого обнаружено неисправимо поврежденных __________________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подлежащих списанию.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Руководитель ведомственного архива 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(личная подпись)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                        Одобрен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протоколом ЭПК уполномоченного    протоколом ЦЭК (ЭК)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                            от "___"________ ___ года N__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"___"________ ___года N 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Изменения в учетные документы ведомственного архива внесены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должности работника ________________Расшифровка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Формат А4 (210Х297) </w:t>
      </w:r>
    </w:p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19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Форма акта о миграции и перезаписи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электронных носителях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Утверждаю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Официальное наименование                    Наименование должности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вышестоящего органа                         руководителя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Официальное наименование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организации                     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АКТ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составления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миграции и перезаписи документов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электронных носителях архивного фонда N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Сводная опись дел N_____        |  Единица учета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1                    |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Характеристика документов на электронном носителе до перезаписи/миграции: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Формат____ Объем (Мбайт) _____Количество и NN единиц хранения 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документов на электронном носителе после перезаписи/миграции: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Формат ___ Объем (Мбайт) ____ Количество и NN единиц хранения _____.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Работу выполнили: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должностей _______________  Расшифровки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(личные подписи) подписей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Работу принял (а):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ведомственного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архива                  ________________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(личная подпись) подписи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Изменения в учетные документы внесены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Наименования должности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внесшего изменения      ________________ Расшифровка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(личная подпись) подписи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Дата                                     Формат А4 (210Х297) </w:t>
      </w:r>
    </w:p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Приложение 20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Основным правилам работы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ведомственных архивов 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Форма журнала регистрации выданных архивных справок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архивных выписок, архивных копий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NN| Автор   |Дата и   |Краткое |Наименование|Дата и   |Расписка |Приме-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 запроса,|регист-  |содержа-|выданного   |регистра-|в получе-|чание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адрес,  |рационный|ние     |документа   |ционный  |нии или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 телефон |номер    |запроса |(архивная   |номер    |дата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|запроса  |        |справка,    |выданного|отправки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 |        |архивная    |документа|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 |        |выписка,   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 |        |архивная   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 |         |        |копия)      |         |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 2    |    3    |    4   |      5     |    6    |    7    | 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Формат А4 (210Х297)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