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8487" w14:textId="d25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
Республики Казахстан от 18 апреля 2003 года № 136-I "Об утверждении актов, регулирующих продление срока службы пассажирского подвижного состава", зарегистрированный за № 2292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декабря 2003 года № 353-I. Зарегистрировано в Министерстве юстиции Республики Казахстан 23 декабря 2003 года № 2630. Утратил силу приказом Министра транспорта и коммуникаций Республики Казахстан от 26 февраля 2011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26.02.2011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безопасности движения пассажирских поездов на железнодорожном транспорте Республики Казахстан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18 апреля 2003 года N 136-І "Об утверждении актов, регулирующих продление срока службы пассажирского подвижного состава", (зарегистрированный за N 2292),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продления срока службы пассажирского подвижного состава и вагонов приравненного к ним типа,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На основании заявления балансодержателя с приложением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технико-экономических расчетов и обоснований о необходимости продления срока службы ППС, решение о продлении срока службы ППС принимается в соответствии с Правилами в зависимости от фактического срока службы, при этом суммарный срок службы с учетом продления на 5 лет, не должен превышать 33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служебным вагонам и вагонам приравненного к ним типа, решение о продлении срока службы принимается в соответствии с Правилами, не зависимо от фактического срока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о проведении ППС капитально-восстановительного ремонта (КВР) продление срока службы к нормативно установленному сроку, производится на срок 16 лет.".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(Байдаулетов Н.Т.) представить в установленном порядке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