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8bd2" w14:textId="c0b8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организациями, осуществляющими трансфер-агентскую деятельность на рынке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ноября 2003 года N 396. Зарегистрировано в Министерстве юстиции Республики Казахстан 10 декабря 2003 года N 2605. Утратило силу - постановлением Правления Национального Банка РК от 15 декабря 2004 года N 176 (V043379) (вводится в действие с 1 февраля 2005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отчетности организациями, осуществляющими трансфер-агентскую деятельность на рынке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организаций, осуществляющих трансфер-агентскую деятельность на рынке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2003 года N 396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отчетности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осуществляющими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трансфер-агентскую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бумаг"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представления отчетности организациями,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осуществляющими трансфер-агентскую деятельность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рынке ценных бумаг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подпунктом 15)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рынке ценных бумаг", и устанавливают порядок и сроки представления отчетности организациями, осуществляющими трансфер-агентскую деятельность на рынке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Организация, осуществляющая трансфер-агентскую деятельность на рынке ценных бумаг (кроме организаций, осуществляющих отдельные виды банковских операций) ежегодно представляет в государственный орган, осуществляющий регулирование и надзор за рынком ценных бумаг (далее - уполномоченный орган) следующую отчетность за период с 01 января по 31 декабря отчетного года, в срок до 01 апреля текущего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организации, осуществляющей трансфер-агентскую деятельность на рынке ценных бумаг в соответствии с Приложением 1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в соответствии с Приложением 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доходах и расходах в соответствии с Приложением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движении денег в соответствии с Приложением 4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об изменениях в собственном капитале в соответствии с Приложением 5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к финансовой отчетности;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аудиторский отчет, по результатам проведенного аудита финансовой отчетности за отчетный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в уполномоченный орган на бумажном носителе.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Отчетность направляется в уполномоченный орган сопроводительным письмом, составленным в произвольной форме, подписанным руководителем организации, осуществляющей трансфер-агентскую деятельность на рынке ценных бумаг, и заверенным его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листы отчетности нумеруются, общее количество листов указывается в сопроводительном письме при ее направлении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Отчетность подписывается руководителем и главным бухгалтером организации, осуществляющей трансфер-агентскую деятельность на рынке ценных бумаг, и заверяется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Отчетность, содержащая исправления и подчистки, подлежит возврату организации, осуществляющей трансфер-агентскую деятельность на рынке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внесения изменений и/или дополнений в представляемую отчетность, организация, осуществляющая трансфер-агентскую деятельность на рынке ценных бумаг в течение трех дней представляет в уполномоченный орган исправленный вариант отчетности с объяснением причин необходимости внесения изменений и/или дополнений.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рассмотрении отчетности уполномоченный орган вправе запросить у организации, осуществляющей трансфер-агентскую деятельность на рынке ценных бумаг, сведения и документы, необходимые для проверки информации, указанной в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 несвоевременное представление, непредставление отчетности или представление недостоверных сведений, содержащихся в отчетности, организация, осуществляющая трансфер-агентскую деятельность на рынке ценных бумаг и ее должностные лица несут ответственность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осуществляющими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трансфер-агентскую деятельность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Сведения об организации, осуществляющей трансфер-агентскую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деятельность на рынке ценных бумаг (наименование организации)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на 01 _________ 20_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Сведения 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(пере)регистрации: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Банковские реквизиты: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 нахождения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(зарегистрированное):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 нахождения (фактическое):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Сведения о средствах связи (телефон,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факс, электронная почта):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Сведения о руководящих работниках: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Сведения о количестве филиалов: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Наименование филиалов и их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нахождения (фактическое):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Сведения о средствах связи филиалов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(телефон, факс, электронная почта):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Сведения о руководящих работниках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филиалов: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       (подпись)      Главный бухгалтер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 (подпись, номер телефона)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осуществляющими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трансфер-агентскую деятельность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(полное наименование организации, осуществляющей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трансфер-агентскую деятельность на рынке ценных бумаг)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на __ ____ 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тысяч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Активы              |Примечание|на конец |за 31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    |отчетного|кабря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    | периода |200 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                |     2    |    3    |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средства, используемые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деятельности (нетто)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Нематериальные активы (нетто)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 в капитал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Долгосрочная дебиторская задолжен-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ность (за вычетом резервов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сомнительным долгам)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удерживаемые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(за вычетом резервов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сомнительным долгам)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имеющиеся в наличии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продажи (за вычетом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сомнительным долгам)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 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Прочая дебиторская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 вычетом резервов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сомнительным долгам)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Налоговое требование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Отсроченное налоговое требование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Краткосрочная дебиторская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 (за вычетом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сомнительным долгам)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Ценные бумаги, предназначенные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торговли (за вычетом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сомнительным долгам)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Вклады размещенные (за вычетом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резервов по сомнительным долгам)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Деньги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наличные деньги в кассе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деньги на счетах в банках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активы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Обязательства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Долгосрочные полученные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финансовая аренда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Долгосрочная кредиторская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Выпущенные долговые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Отсроченное налоговое обязательство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Начисленные расходы по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акционерами по акциям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Налоговое обязательство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Краткосрочная кредиторская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Краткосрочные полученные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Операция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Начисленные расходы по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персоналом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меньшинства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Собственный капитал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Уставный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Неоплаченный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Дополнительный оплаченный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Резервы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доход (непокрытый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убыток):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предыдущих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отчетного периода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пассивы.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   (подпись)      Главный бухгалтер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 (подпись, номер телефона)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осуществляющими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трансфер-агентскую деятельность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Отчет о доходах и расходах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(полное наименование организации, осуществляющей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трансфер-агентскую деятельность на рынке ценных бумаг)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на __ ____ 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статей         |Примечание|на конец |за 31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    |отчетного|кабря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    | периода |200 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                |     2    |    3    |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в виде вознаграждения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трансфер-агентской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в виде вознаграждения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размещенным вкладам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в виде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(купона/дисконта) по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Иные доходы (убытки) по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бумагам (нетто):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купли-продажи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 (нетто)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изменения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бумаг, предназначенных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торговли и имеющихся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для продажи (нетто)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(убытки)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иностранной валюты (нетто)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инвестиций в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других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Непредвиденный доход (убыток)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Итого доходов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Комиссионные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в виде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(премии)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полученным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(восстановление)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резервы (провизии) по сомнительным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Общие и административные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 налоги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обязательные платежи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(кроме корпоративного подоходного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Расходы на оплату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командировочные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Расходы по текущей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Амортизационные отчисления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износ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расходов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Чистый доход (убыток) до уплаты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корпоративного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Чистый доход (убыток)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налогов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    (подпись)      Главный бухгалтер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 (подпись, номер телефона)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осуществляющими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трансфер-агентскую деятельность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Отчет о движении денег (косвенный метод)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(полное наименование организации, осуществляющей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трансфер-агентскую деятельность на рынке ценных бумаг)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на __ ____ 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статей         |Примечание|на конец |за 31 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    |отчетного|кабря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|          | периода |200 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1                |     2    |    3    |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 (убыток) до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Корректировки на неденежные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операционные статьи: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амортизационные отчисления и износ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по резервам (провизиям)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сомнительным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нереализованные доходы и расходы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стоимости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доходы, начисленные в виде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к получению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выплату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корректировки на неденежные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операционный доход (убыток)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в операционных активах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операционных активах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вкладов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долгосрочной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дебиторской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краткосрочной дебиторской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бумаг, предназначенные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имеющиеся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(Увеличение) уменьшение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"Обратное 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Полученные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операционных обязательствах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долгосрочной 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краткосрочной 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будущих периодов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Счета к оплате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Увеличение (уменьшение) денег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Уплаченный корпоративный подоходный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операционной деятельности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Денежные поступления и платежи,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Покупка (продажа) 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удерживаемых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Покупка основных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Продажа основных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Инвестиции в капитал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поступления и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увеличение (уменьшение)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от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Изъятие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Займы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дивидендов по акциям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поступления и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увеличение или уменьшение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от финансовой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 чистое увеличение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уменьшение денег за 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денег на начало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Остаток денег на конец отчетного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   (подпись)      Главный бухгалтер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 (подпись, номер телефона)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организациями, осуществляющими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трансфер-агентскую деятельность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рынке ценных бумаг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Отчет об изменениях в собственном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(полное наименование организации, осуществляющей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трансфер-агентскую деятельность на рынке ценных бумаг)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 __ ____ 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|Уставный|Изъятый|Неоплаченный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| капитал|капитал| 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 на начало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Изменения в учетной политике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корректировки фундаментальных ошибок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Пересчитанное сальдо на начало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 выпущенные (выкупленные)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собственные акции в отчетном периоде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Начисленные дивиденды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Переоценка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стоимости ценных бумаг,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имеющихся в наличии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Нераспределенный доход (непокрытый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убыток) текущего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Внутренние переводы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амортизация накопленной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Прочие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Сальдо на конец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Дополнительный  | Резервы  |Неопределенный доход|Итого:|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оплаченный капитал|переоценки|(непокрытый убыток)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   (подпись)      Главный бухгалтер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     (подпись, номер телефона)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