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4025" w14:textId="cef4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13 апреля 2002 года N 130 "О порядке представления еженедельной и ежемесячной отчетности профессиональными 
участниками рынка ценных бумаг и организаторами торгов с ценными 
бумагами", зарегистрированное в Министерстве юстиции Республики Казахстан под N 1865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2003 года N 375. Зарегистрировано в Министерстве юстиции Республики Казахстан 26 ноября 2003 года N 2578. Утратило силу постановлением Правления Агентства Республики Казахстан по регулированию и надзору финансового рынка и финансовых организаций от 25 июня 2007 года N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НацБанка РК 7 октября 2003 г/ N 375 утратило силу постановлением Правления Агентства РК по регулированию и надзору финансового рынка и финансовых организаций от 25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порядка представления отчетности профессиональными участниками рынка ценных бумаг и организаторами торгов с ценными бумагами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13 апреля 2002 года N 130 "О порядке представления еженедельной и ежемесячной отчетности профессиональными участниками рынка ценных бумаг и организаторами торгов с ценными бумагами" (зарегистрированное в Реестре государственной регистрации нормативных правовых актов Республики Казахстан под N 1865, опубликованное в мае 2002 года в журнале "Рынок ценных бумаг Казахстана" N 5)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приложения 1 наименование столбца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"Размещение";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приложения 3 дополнить столбцом 11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"Размещение";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приложения 5 дополнить столбцами 10, 11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"Дата встречного приказа";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"Номер встречного приказа";";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приложения 6 дополнить столбцами 9, 10, 11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"Дата встречного приказа";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"Номер встречного приказа";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"Дата регистрации операции";";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приложения 8 дополнить столбцом 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"Размещение";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цифры "1-4, 6-8" заменить цифрами "1, 3, 6, 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цифры "1-8" заменить цифрами "1, 3, 5, 6, 8" и после слова "Дата" дополнить словами ", Дата встречного приказа";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цифру "2" заменить цифрой "3";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цифры "1-3, 7" заменить цифрами "1,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"1-3, 7" заменить цифрами "1,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В приложениях 1, 3, 8 при заполнении графы "Размещение" используются следующие символы: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"1" - первичное размещение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"2" - вторичное размещение ценных бумаг.";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"приложениях 4, 5" заменить словами "приложении 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4) пункта 11 после слова "органов" дополнить словами ", а также операции по лицевым счетам держателей ценных бумаг по сделкам, одной из сторон которых является эмитент данных ценных бумаг".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организаторов торгов, саморегулируемых организаций, а также организаций, осуществляющих брокерско-дилерскую деятельность на рынке ценных бумаг и деятельность по ведению системы реестров держателей ценных бумаг, не являющихся членами организаторов торгов и саморегулируемых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опубликовать настоящее постановление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